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E125B" w14:textId="77777777" w:rsidR="00387918" w:rsidRDefault="00387918" w:rsidP="00F751D5">
      <w:pPr>
        <w:pStyle w:val="Style3"/>
        <w:widowControl/>
        <w:tabs>
          <w:tab w:val="left" w:pos="5387"/>
        </w:tabs>
        <w:ind w:left="5387"/>
        <w:rPr>
          <w:lang w:val="ru-RU"/>
        </w:rPr>
      </w:pPr>
    </w:p>
    <w:p w14:paraId="2A4C5447" w14:textId="25BE4A1D" w:rsidR="00E3588D" w:rsidRPr="000535E6" w:rsidRDefault="00316B62" w:rsidP="00F751D5">
      <w:pPr>
        <w:pStyle w:val="Style3"/>
        <w:widowControl/>
        <w:tabs>
          <w:tab w:val="left" w:pos="5387"/>
        </w:tabs>
        <w:ind w:left="5387"/>
        <w:rPr>
          <w:lang w:val="ru-RU"/>
        </w:rPr>
      </w:pPr>
      <w:r w:rsidRPr="000535E6">
        <w:rPr>
          <w:lang w:val="ru-RU"/>
        </w:rPr>
        <w:t>Приложение № 1</w:t>
      </w:r>
      <w:r w:rsidR="00D64CF3" w:rsidRPr="000535E6">
        <w:rPr>
          <w:lang w:val="ru-RU"/>
        </w:rPr>
        <w:t>7</w:t>
      </w:r>
      <w:r w:rsidRPr="000535E6">
        <w:rPr>
          <w:lang w:val="ru-RU"/>
        </w:rPr>
        <w:t xml:space="preserve"> </w:t>
      </w:r>
    </w:p>
    <w:p w14:paraId="54CA062A" w14:textId="67937882" w:rsidR="00316B62" w:rsidRPr="000535E6" w:rsidRDefault="00316B62" w:rsidP="00F751D5">
      <w:pPr>
        <w:pStyle w:val="Style3"/>
        <w:widowControl/>
        <w:tabs>
          <w:tab w:val="left" w:pos="5387"/>
        </w:tabs>
        <w:ind w:left="5387"/>
        <w:rPr>
          <w:bCs/>
          <w:lang w:val="ru-RU"/>
        </w:rPr>
      </w:pPr>
      <w:r w:rsidRPr="000535E6">
        <w:rPr>
          <w:lang w:val="ru-RU"/>
        </w:rPr>
        <w:t xml:space="preserve">к Договору </w:t>
      </w:r>
      <w:r w:rsidRPr="000535E6">
        <w:rPr>
          <w:bCs/>
          <w:lang w:val="ru-RU"/>
        </w:rPr>
        <w:t xml:space="preserve">о закупке услуг </w:t>
      </w:r>
    </w:p>
    <w:p w14:paraId="655B5F75" w14:textId="515FAFB1" w:rsidR="002B0147" w:rsidRPr="000535E6" w:rsidRDefault="002B0147" w:rsidP="00F751D5">
      <w:pPr>
        <w:pStyle w:val="Style3"/>
        <w:widowControl/>
        <w:tabs>
          <w:tab w:val="left" w:pos="5387"/>
        </w:tabs>
        <w:ind w:left="5387"/>
        <w:rPr>
          <w:bCs/>
          <w:lang w:val="ru-RU"/>
        </w:rPr>
      </w:pPr>
      <w:r w:rsidRPr="000535E6">
        <w:rPr>
          <w:bCs/>
          <w:lang w:val="ru-RU"/>
        </w:rPr>
        <w:t>от «____» ____________ 20</w:t>
      </w:r>
      <w:r w:rsidR="00F155F3" w:rsidRPr="000535E6">
        <w:rPr>
          <w:bCs/>
          <w:lang w:val="ru-RU"/>
        </w:rPr>
        <w:t>2</w:t>
      </w:r>
      <w:r w:rsidR="00A347C5">
        <w:rPr>
          <w:bCs/>
          <w:lang w:val="ru-RU"/>
        </w:rPr>
        <w:t>5</w:t>
      </w:r>
      <w:r w:rsidRPr="000535E6">
        <w:rPr>
          <w:bCs/>
          <w:lang w:val="ru-RU"/>
        </w:rPr>
        <w:t xml:space="preserve"> года</w:t>
      </w:r>
    </w:p>
    <w:p w14:paraId="54B935B4" w14:textId="77777777" w:rsidR="0062572F" w:rsidRPr="0062572F" w:rsidRDefault="002B0147" w:rsidP="0062572F">
      <w:pPr>
        <w:pStyle w:val="Style3"/>
        <w:widowControl/>
        <w:tabs>
          <w:tab w:val="left" w:pos="5387"/>
        </w:tabs>
        <w:ind w:left="5387"/>
        <w:rPr>
          <w:bCs/>
          <w:lang w:val="ru-RU"/>
        </w:rPr>
      </w:pPr>
      <w:r w:rsidRPr="000535E6">
        <w:rPr>
          <w:bCs/>
          <w:lang w:val="ru-RU"/>
        </w:rPr>
        <w:t>№ _______</w:t>
      </w:r>
    </w:p>
    <w:p w14:paraId="66EB8076" w14:textId="604E2D54" w:rsidR="00A35846" w:rsidRPr="0062572F" w:rsidRDefault="00A35846" w:rsidP="0062572F">
      <w:pPr>
        <w:pStyle w:val="Style3"/>
        <w:widowControl/>
        <w:tabs>
          <w:tab w:val="left" w:pos="5387"/>
        </w:tabs>
        <w:rPr>
          <w:bCs/>
          <w:lang w:val="ru-RU"/>
        </w:rPr>
      </w:pPr>
    </w:p>
    <w:p w14:paraId="0CB20D8B" w14:textId="77777777" w:rsidR="00387918" w:rsidRDefault="00387918" w:rsidP="00F751D5">
      <w:pPr>
        <w:tabs>
          <w:tab w:val="left" w:pos="5387"/>
        </w:tabs>
        <w:jc w:val="center"/>
        <w:rPr>
          <w:rFonts w:ascii="Times New Roman" w:hAnsi="Times New Roman" w:cs="Times New Roman"/>
          <w:b/>
          <w:sz w:val="24"/>
          <w:szCs w:val="24"/>
        </w:rPr>
      </w:pPr>
    </w:p>
    <w:p w14:paraId="73AC14B1" w14:textId="14E768F4" w:rsidR="000C4F2E" w:rsidRPr="000535E6" w:rsidRDefault="000C4F2E" w:rsidP="00F751D5">
      <w:pPr>
        <w:tabs>
          <w:tab w:val="left" w:pos="5387"/>
        </w:tabs>
        <w:jc w:val="center"/>
        <w:rPr>
          <w:rFonts w:ascii="Times New Roman" w:hAnsi="Times New Roman" w:cs="Times New Roman"/>
          <w:b/>
          <w:sz w:val="24"/>
          <w:szCs w:val="24"/>
        </w:rPr>
      </w:pPr>
      <w:r w:rsidRPr="000535E6">
        <w:rPr>
          <w:rFonts w:ascii="Times New Roman" w:hAnsi="Times New Roman" w:cs="Times New Roman"/>
          <w:b/>
          <w:sz w:val="24"/>
          <w:szCs w:val="24"/>
        </w:rPr>
        <w:t>Станции экипировки МСИ (места оказания услуг)</w:t>
      </w:r>
    </w:p>
    <w:p w14:paraId="1E6232A5" w14:textId="44BFF45F" w:rsidR="000C4F2E" w:rsidRPr="000535E6" w:rsidRDefault="000C4F2E" w:rsidP="00F751D5">
      <w:pPr>
        <w:tabs>
          <w:tab w:val="left" w:pos="5387"/>
        </w:tabs>
        <w:ind w:firstLine="567"/>
        <w:rPr>
          <w:rFonts w:ascii="Times New Roman" w:hAnsi="Times New Roman" w:cs="Times New Roman"/>
          <w:sz w:val="24"/>
          <w:szCs w:val="24"/>
        </w:rPr>
      </w:pPr>
      <w:r w:rsidRPr="000535E6">
        <w:rPr>
          <w:rFonts w:ascii="Times New Roman" w:hAnsi="Times New Roman" w:cs="Times New Roman"/>
          <w:sz w:val="24"/>
          <w:szCs w:val="24"/>
        </w:rPr>
        <w:t>Согласовано «___» ________ 20__года</w:t>
      </w:r>
    </w:p>
    <w:p w14:paraId="383DAF52" w14:textId="77777777" w:rsidR="000C4F2E" w:rsidRPr="000535E6" w:rsidRDefault="000C4F2E" w:rsidP="00F751D5">
      <w:pPr>
        <w:pStyle w:val="Style4"/>
        <w:widowControl/>
        <w:tabs>
          <w:tab w:val="left" w:pos="34"/>
          <w:tab w:val="left" w:pos="5387"/>
        </w:tabs>
        <w:spacing w:line="259" w:lineRule="exact"/>
        <w:ind w:firstLine="0"/>
        <w:rPr>
          <w:bCs/>
          <w:lang w:val="ru-RU"/>
        </w:rPr>
      </w:pPr>
      <w:r w:rsidRPr="000535E6">
        <w:rPr>
          <w:bCs/>
          <w:lang w:val="ru-RU"/>
        </w:rPr>
        <w:t>Оказание услуг по экипировке МСИ пассажирских вагонов АО «Пассажирские перевозки» осуществляется:</w:t>
      </w:r>
    </w:p>
    <w:p w14:paraId="317BAC4A" w14:textId="77777777" w:rsidR="000C4F2E" w:rsidRPr="000535E6" w:rsidRDefault="000C4F2E" w:rsidP="00F751D5">
      <w:pPr>
        <w:pStyle w:val="Style4"/>
        <w:widowControl/>
        <w:tabs>
          <w:tab w:val="left" w:pos="34"/>
          <w:tab w:val="left" w:pos="5387"/>
        </w:tabs>
        <w:spacing w:line="259" w:lineRule="exact"/>
        <w:ind w:hanging="142"/>
        <w:rPr>
          <w:bCs/>
          <w:lang w:val="ru-RU"/>
        </w:rPr>
      </w:pPr>
    </w:p>
    <w:tbl>
      <w:tblPr>
        <w:tblW w:w="10031" w:type="dxa"/>
        <w:tblLayout w:type="fixed"/>
        <w:tblLook w:val="04A0" w:firstRow="1" w:lastRow="0" w:firstColumn="1" w:lastColumn="0" w:noHBand="0" w:noVBand="1"/>
      </w:tblPr>
      <w:tblGrid>
        <w:gridCol w:w="640"/>
        <w:gridCol w:w="2978"/>
        <w:gridCol w:w="2615"/>
        <w:gridCol w:w="3798"/>
      </w:tblGrid>
      <w:tr w:rsidR="007115B0" w:rsidRPr="000535E6" w14:paraId="70997CBA" w14:textId="77777777" w:rsidTr="00387918">
        <w:trPr>
          <w:trHeight w:val="547"/>
        </w:trPr>
        <w:tc>
          <w:tcPr>
            <w:tcW w:w="640" w:type="dxa"/>
            <w:tcBorders>
              <w:top w:val="single" w:sz="4" w:space="0" w:color="auto"/>
              <w:left w:val="single" w:sz="4" w:space="0" w:color="auto"/>
              <w:bottom w:val="single" w:sz="4" w:space="0" w:color="auto"/>
              <w:right w:val="single" w:sz="4" w:space="0" w:color="auto"/>
            </w:tcBorders>
            <w:noWrap/>
            <w:vAlign w:val="center"/>
            <w:hideMark/>
          </w:tcPr>
          <w:p w14:paraId="708D6201"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eastAsia="Calibri" w:hAnsi="Times New Roman" w:cs="Times New Roman"/>
                <w:b/>
                <w:color w:val="000000"/>
                <w:sz w:val="24"/>
                <w:szCs w:val="24"/>
              </w:rPr>
              <w:t>№ п/п</w:t>
            </w:r>
          </w:p>
        </w:tc>
        <w:tc>
          <w:tcPr>
            <w:tcW w:w="2978" w:type="dxa"/>
            <w:tcBorders>
              <w:top w:val="single" w:sz="4" w:space="0" w:color="auto"/>
              <w:left w:val="nil"/>
              <w:bottom w:val="single" w:sz="4" w:space="0" w:color="auto"/>
              <w:right w:val="single" w:sz="4" w:space="0" w:color="auto"/>
            </w:tcBorders>
            <w:noWrap/>
            <w:vAlign w:val="center"/>
            <w:hideMark/>
          </w:tcPr>
          <w:p w14:paraId="7AF5B95F"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color w:val="000000"/>
                <w:sz w:val="24"/>
                <w:szCs w:val="24"/>
              </w:rPr>
              <w:t>Места оказания услуг</w:t>
            </w:r>
          </w:p>
        </w:tc>
        <w:tc>
          <w:tcPr>
            <w:tcW w:w="2615" w:type="dxa"/>
            <w:tcBorders>
              <w:top w:val="single" w:sz="4" w:space="0" w:color="auto"/>
              <w:left w:val="nil"/>
              <w:bottom w:val="single" w:sz="4" w:space="0" w:color="auto"/>
              <w:right w:val="single" w:sz="4" w:space="0" w:color="auto"/>
            </w:tcBorders>
            <w:noWrap/>
            <w:vAlign w:val="center"/>
            <w:hideMark/>
          </w:tcPr>
          <w:p w14:paraId="3FD558D7"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color w:val="000000"/>
                <w:sz w:val="24"/>
                <w:szCs w:val="24"/>
              </w:rPr>
              <w:t>Адрес местонахождения</w:t>
            </w:r>
          </w:p>
        </w:tc>
        <w:tc>
          <w:tcPr>
            <w:tcW w:w="3798" w:type="dxa"/>
            <w:tcBorders>
              <w:top w:val="single" w:sz="4" w:space="0" w:color="auto"/>
              <w:left w:val="nil"/>
              <w:bottom w:val="single" w:sz="4" w:space="0" w:color="auto"/>
              <w:right w:val="single" w:sz="4" w:space="0" w:color="auto"/>
            </w:tcBorders>
            <w:vAlign w:val="center"/>
          </w:tcPr>
          <w:p w14:paraId="76BDF629"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sz w:val="24"/>
                <w:szCs w:val="24"/>
              </w:rPr>
              <w:t>Номер Поезда и его сообщение *</w:t>
            </w:r>
          </w:p>
        </w:tc>
      </w:tr>
      <w:tr w:rsidR="0062572F" w:rsidRPr="000535E6" w14:paraId="441E6819" w14:textId="77777777" w:rsidTr="00387918">
        <w:trPr>
          <w:trHeight w:val="432"/>
        </w:trPr>
        <w:tc>
          <w:tcPr>
            <w:tcW w:w="640" w:type="dxa"/>
            <w:vMerge w:val="restart"/>
            <w:tcBorders>
              <w:top w:val="single" w:sz="4" w:space="0" w:color="auto"/>
              <w:left w:val="single" w:sz="4" w:space="0" w:color="auto"/>
              <w:right w:val="single" w:sz="4" w:space="0" w:color="auto"/>
            </w:tcBorders>
            <w:noWrap/>
            <w:vAlign w:val="center"/>
            <w:hideMark/>
          </w:tcPr>
          <w:p w14:paraId="1560A401" w14:textId="77777777"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color w:val="000000"/>
                <w:sz w:val="24"/>
                <w:szCs w:val="24"/>
              </w:rPr>
              <w:t>1</w:t>
            </w:r>
          </w:p>
          <w:p w14:paraId="4B52D2E5" w14:textId="17BBA549" w:rsidR="0062572F" w:rsidRPr="00E7554E" w:rsidRDefault="0062572F" w:rsidP="0062572F">
            <w:pPr>
              <w:tabs>
                <w:tab w:val="left" w:pos="5387"/>
              </w:tabs>
              <w:spacing w:after="0" w:line="240" w:lineRule="auto"/>
              <w:jc w:val="center"/>
              <w:rPr>
                <w:rFonts w:ascii="Times New Roman" w:hAnsi="Times New Roman" w:cs="Times New Roman"/>
                <w:color w:val="000000"/>
                <w:sz w:val="24"/>
                <w:szCs w:val="24"/>
              </w:rPr>
            </w:pPr>
          </w:p>
        </w:tc>
        <w:tc>
          <w:tcPr>
            <w:tcW w:w="2978" w:type="dxa"/>
            <w:vMerge w:val="restart"/>
            <w:tcBorders>
              <w:top w:val="single" w:sz="4" w:space="0" w:color="auto"/>
              <w:left w:val="nil"/>
              <w:right w:val="single" w:sz="4" w:space="0" w:color="auto"/>
            </w:tcBorders>
            <w:noWrap/>
            <w:vAlign w:val="center"/>
          </w:tcPr>
          <w:p w14:paraId="756C6581" w14:textId="73065938"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C404DB">
              <w:rPr>
                <w:rFonts w:ascii="Times New Roman" w:eastAsia="Calibri" w:hAnsi="Times New Roman"/>
                <w:color w:val="000000"/>
              </w:rPr>
              <w:t>Технический пассажирский парк</w:t>
            </w:r>
            <w:r>
              <w:rPr>
                <w:rFonts w:ascii="Times New Roman" w:eastAsia="Calibri" w:hAnsi="Times New Roman"/>
                <w:color w:val="000000"/>
              </w:rPr>
              <w:t xml:space="preserve"> РФ «Северный» </w:t>
            </w:r>
            <w:proofErr w:type="spellStart"/>
            <w:r>
              <w:rPr>
                <w:rFonts w:ascii="Times New Roman" w:eastAsia="Calibri" w:hAnsi="Times New Roman"/>
                <w:color w:val="000000"/>
              </w:rPr>
              <w:t>ст.Астана</w:t>
            </w:r>
            <w:proofErr w:type="spellEnd"/>
          </w:p>
        </w:tc>
        <w:tc>
          <w:tcPr>
            <w:tcW w:w="2615" w:type="dxa"/>
            <w:vMerge w:val="restart"/>
            <w:tcBorders>
              <w:top w:val="single" w:sz="4" w:space="0" w:color="auto"/>
              <w:left w:val="nil"/>
              <w:right w:val="single" w:sz="4" w:space="0" w:color="auto"/>
            </w:tcBorders>
            <w:noWrap/>
            <w:vAlign w:val="center"/>
          </w:tcPr>
          <w:p w14:paraId="0979DB84" w14:textId="0EAE11DB" w:rsidR="0062572F" w:rsidRDefault="0062572F" w:rsidP="00AC57BC">
            <w:pPr>
              <w:tabs>
                <w:tab w:val="left" w:pos="5387"/>
              </w:tabs>
              <w:spacing w:after="0" w:line="240" w:lineRule="auto"/>
              <w:jc w:val="center"/>
              <w:rPr>
                <w:rFonts w:ascii="Times New Roman" w:hAnsi="Times New Roman" w:cs="Times New Roman"/>
                <w:sz w:val="24"/>
                <w:szCs w:val="24"/>
                <w:lang w:val="kk-KZ"/>
              </w:rPr>
            </w:pPr>
            <w:r w:rsidRPr="00E7554E">
              <w:rPr>
                <w:rFonts w:ascii="Times New Roman" w:hAnsi="Times New Roman" w:cs="Times New Roman"/>
                <w:sz w:val="24"/>
                <w:szCs w:val="24"/>
              </w:rPr>
              <w:t>г. А</w:t>
            </w:r>
            <w:r>
              <w:rPr>
                <w:rFonts w:ascii="Times New Roman" w:hAnsi="Times New Roman" w:cs="Times New Roman"/>
                <w:sz w:val="24"/>
                <w:szCs w:val="24"/>
              </w:rPr>
              <w:t>стана</w:t>
            </w:r>
            <w:r w:rsidRPr="00E7554E">
              <w:rPr>
                <w:rFonts w:ascii="Times New Roman" w:hAnsi="Times New Roman" w:cs="Times New Roman"/>
                <w:sz w:val="24"/>
                <w:szCs w:val="24"/>
              </w:rPr>
              <w:t xml:space="preserve">, </w:t>
            </w:r>
          </w:p>
          <w:p w14:paraId="5258771E" w14:textId="0032488A"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sz w:val="24"/>
                <w:szCs w:val="24"/>
              </w:rPr>
              <w:t>ул.Кобыланды</w:t>
            </w:r>
            <w:proofErr w:type="spellEnd"/>
            <w:r>
              <w:rPr>
                <w:rFonts w:ascii="Times New Roman" w:hAnsi="Times New Roman" w:cs="Times New Roman"/>
                <w:sz w:val="24"/>
                <w:szCs w:val="24"/>
              </w:rPr>
              <w:t xml:space="preserve"> Батыр 7/1</w:t>
            </w:r>
          </w:p>
        </w:tc>
        <w:tc>
          <w:tcPr>
            <w:tcW w:w="3798" w:type="dxa"/>
            <w:tcBorders>
              <w:top w:val="single" w:sz="4" w:space="0" w:color="auto"/>
              <w:left w:val="nil"/>
              <w:bottom w:val="single" w:sz="4" w:space="0" w:color="auto"/>
              <w:right w:val="single" w:sz="4" w:space="0" w:color="auto"/>
            </w:tcBorders>
          </w:tcPr>
          <w:p w14:paraId="26DE959D" w14:textId="7CAC4CCB"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54</w:t>
            </w:r>
            <w:r w:rsidRPr="00E7554E">
              <w:rPr>
                <w:rFonts w:ascii="Times New Roman" w:hAnsi="Times New Roman" w:cs="Times New Roman"/>
                <w:sz w:val="24"/>
                <w:szCs w:val="24"/>
              </w:rPr>
              <w:t>/</w:t>
            </w:r>
            <w:r>
              <w:rPr>
                <w:rFonts w:ascii="Times New Roman" w:hAnsi="Times New Roman" w:cs="Times New Roman"/>
                <w:sz w:val="24"/>
                <w:szCs w:val="24"/>
              </w:rPr>
              <w:t>53</w:t>
            </w:r>
            <w:r w:rsidRPr="00E7554E">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-Жол- Достык</w:t>
            </w:r>
            <w:r w:rsidRPr="00E7554E">
              <w:rPr>
                <w:rFonts w:ascii="Times New Roman" w:hAnsi="Times New Roman" w:cs="Times New Roman"/>
                <w:sz w:val="24"/>
                <w:szCs w:val="24"/>
              </w:rPr>
              <w:t>»</w:t>
            </w:r>
          </w:p>
        </w:tc>
      </w:tr>
      <w:tr w:rsidR="0062572F" w:rsidRPr="000535E6" w14:paraId="3AD2F78F" w14:textId="77777777" w:rsidTr="00387918">
        <w:trPr>
          <w:trHeight w:val="432"/>
        </w:trPr>
        <w:tc>
          <w:tcPr>
            <w:tcW w:w="640" w:type="dxa"/>
            <w:vMerge/>
            <w:tcBorders>
              <w:left w:val="single" w:sz="4" w:space="0" w:color="auto"/>
              <w:right w:val="single" w:sz="4" w:space="0" w:color="auto"/>
            </w:tcBorders>
            <w:noWrap/>
            <w:vAlign w:val="center"/>
          </w:tcPr>
          <w:p w14:paraId="3B35188E" w14:textId="57F9633B"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7EFBE137"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1FFBEED2"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3798" w:type="dxa"/>
            <w:tcBorders>
              <w:top w:val="single" w:sz="4" w:space="0" w:color="auto"/>
              <w:left w:val="nil"/>
              <w:bottom w:val="single" w:sz="4" w:space="0" w:color="auto"/>
              <w:right w:val="single" w:sz="4" w:space="0" w:color="auto"/>
            </w:tcBorders>
          </w:tcPr>
          <w:p w14:paraId="1F05C13D" w14:textId="28629ED6"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№3</w:t>
            </w:r>
            <w:r>
              <w:rPr>
                <w:rFonts w:ascii="Times New Roman" w:hAnsi="Times New Roman" w:cs="Times New Roman"/>
                <w:sz w:val="24"/>
                <w:szCs w:val="24"/>
              </w:rPr>
              <w:t>54</w:t>
            </w:r>
            <w:r w:rsidRPr="00E7554E">
              <w:rPr>
                <w:rFonts w:ascii="Times New Roman" w:hAnsi="Times New Roman" w:cs="Times New Roman"/>
                <w:sz w:val="24"/>
                <w:szCs w:val="24"/>
              </w:rPr>
              <w:t>/3</w:t>
            </w:r>
            <w:r>
              <w:rPr>
                <w:rFonts w:ascii="Times New Roman" w:hAnsi="Times New Roman" w:cs="Times New Roman"/>
                <w:sz w:val="24"/>
                <w:szCs w:val="24"/>
              </w:rPr>
              <w:t>53</w:t>
            </w:r>
            <w:r w:rsidRPr="00E7554E">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w:t>
            </w:r>
            <w:r w:rsidRPr="00E7554E">
              <w:rPr>
                <w:rFonts w:ascii="Times New Roman" w:hAnsi="Times New Roman" w:cs="Times New Roman"/>
                <w:sz w:val="24"/>
                <w:szCs w:val="24"/>
              </w:rPr>
              <w:t xml:space="preserve"> – </w:t>
            </w:r>
            <w:r>
              <w:rPr>
                <w:rFonts w:ascii="Times New Roman" w:hAnsi="Times New Roman" w:cs="Times New Roman"/>
                <w:sz w:val="24"/>
                <w:szCs w:val="24"/>
              </w:rPr>
              <w:t>Семей</w:t>
            </w:r>
            <w:r w:rsidRPr="00E7554E">
              <w:rPr>
                <w:rFonts w:ascii="Times New Roman" w:hAnsi="Times New Roman" w:cs="Times New Roman"/>
                <w:sz w:val="24"/>
                <w:szCs w:val="24"/>
              </w:rPr>
              <w:t>»</w:t>
            </w:r>
          </w:p>
        </w:tc>
      </w:tr>
      <w:tr w:rsidR="0062572F" w:rsidRPr="000535E6" w14:paraId="79F405CD" w14:textId="77777777" w:rsidTr="00387918">
        <w:trPr>
          <w:trHeight w:val="432"/>
        </w:trPr>
        <w:tc>
          <w:tcPr>
            <w:tcW w:w="640" w:type="dxa"/>
            <w:vMerge/>
            <w:tcBorders>
              <w:left w:val="single" w:sz="4" w:space="0" w:color="auto"/>
              <w:right w:val="single" w:sz="4" w:space="0" w:color="auto"/>
            </w:tcBorders>
            <w:noWrap/>
            <w:vAlign w:val="center"/>
          </w:tcPr>
          <w:p w14:paraId="34B63A4A" w14:textId="15722232"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4DE6ECC4"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2F160AC6"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3798" w:type="dxa"/>
            <w:tcBorders>
              <w:top w:val="single" w:sz="4" w:space="0" w:color="auto"/>
              <w:left w:val="nil"/>
              <w:bottom w:val="single" w:sz="4" w:space="0" w:color="auto"/>
              <w:right w:val="single" w:sz="4" w:space="0" w:color="auto"/>
            </w:tcBorders>
          </w:tcPr>
          <w:p w14:paraId="7BA81329" w14:textId="6D333FAA"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623/627</w:t>
            </w:r>
            <w:r w:rsidRPr="00E7554E">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Петропавловск</w:t>
            </w:r>
            <w:r w:rsidRPr="00E7554E">
              <w:rPr>
                <w:rFonts w:ascii="Times New Roman" w:hAnsi="Times New Roman" w:cs="Times New Roman"/>
                <w:sz w:val="24"/>
                <w:szCs w:val="24"/>
              </w:rPr>
              <w:t>»</w:t>
            </w:r>
          </w:p>
        </w:tc>
      </w:tr>
      <w:tr w:rsidR="0062572F" w:rsidRPr="000535E6" w14:paraId="671DB6CE" w14:textId="77777777" w:rsidTr="00387918">
        <w:trPr>
          <w:trHeight w:val="432"/>
        </w:trPr>
        <w:tc>
          <w:tcPr>
            <w:tcW w:w="640" w:type="dxa"/>
            <w:vMerge/>
            <w:tcBorders>
              <w:left w:val="single" w:sz="4" w:space="0" w:color="auto"/>
              <w:right w:val="single" w:sz="4" w:space="0" w:color="auto"/>
            </w:tcBorders>
            <w:noWrap/>
            <w:vAlign w:val="center"/>
          </w:tcPr>
          <w:p w14:paraId="6FAE5541" w14:textId="1ECAC9BF"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0E09A231"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229FE3C8"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3798" w:type="dxa"/>
            <w:tcBorders>
              <w:top w:val="single" w:sz="4" w:space="0" w:color="auto"/>
              <w:left w:val="nil"/>
              <w:bottom w:val="single" w:sz="4" w:space="0" w:color="auto"/>
              <w:right w:val="single" w:sz="4" w:space="0" w:color="auto"/>
            </w:tcBorders>
          </w:tcPr>
          <w:p w14:paraId="6AF2290D" w14:textId="18EAC49D"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46/45</w:t>
            </w:r>
            <w:r w:rsidRPr="00E7554E">
              <w:rPr>
                <w:rFonts w:ascii="Times New Roman" w:hAnsi="Times New Roman" w:cs="Times New Roman"/>
                <w:sz w:val="24"/>
                <w:szCs w:val="24"/>
              </w:rPr>
              <w:t xml:space="preserve"> «А</w:t>
            </w:r>
            <w:r>
              <w:rPr>
                <w:rFonts w:ascii="Times New Roman" w:hAnsi="Times New Roman" w:cs="Times New Roman"/>
                <w:sz w:val="24"/>
                <w:szCs w:val="24"/>
              </w:rPr>
              <w:t>стана 1</w:t>
            </w:r>
            <w:r w:rsidRPr="00E7554E">
              <w:rPr>
                <w:rFonts w:ascii="Times New Roman" w:hAnsi="Times New Roman" w:cs="Times New Roman"/>
                <w:sz w:val="24"/>
                <w:szCs w:val="24"/>
              </w:rPr>
              <w:t xml:space="preserve"> – </w:t>
            </w:r>
            <w:r>
              <w:rPr>
                <w:rFonts w:ascii="Times New Roman" w:hAnsi="Times New Roman" w:cs="Times New Roman"/>
                <w:sz w:val="24"/>
                <w:szCs w:val="24"/>
              </w:rPr>
              <w:t>Туркестан</w:t>
            </w:r>
            <w:r w:rsidRPr="00E7554E">
              <w:rPr>
                <w:rFonts w:ascii="Times New Roman" w:hAnsi="Times New Roman" w:cs="Times New Roman"/>
                <w:sz w:val="24"/>
                <w:szCs w:val="24"/>
              </w:rPr>
              <w:t>»</w:t>
            </w:r>
          </w:p>
        </w:tc>
      </w:tr>
      <w:tr w:rsidR="0062572F" w:rsidRPr="000535E6" w14:paraId="095F2125" w14:textId="77777777" w:rsidTr="00387918">
        <w:trPr>
          <w:trHeight w:val="432"/>
        </w:trPr>
        <w:tc>
          <w:tcPr>
            <w:tcW w:w="640" w:type="dxa"/>
            <w:vMerge/>
            <w:tcBorders>
              <w:left w:val="single" w:sz="4" w:space="0" w:color="auto"/>
              <w:right w:val="single" w:sz="4" w:space="0" w:color="auto"/>
            </w:tcBorders>
            <w:noWrap/>
            <w:vAlign w:val="center"/>
          </w:tcPr>
          <w:p w14:paraId="1CC950BD" w14:textId="5E60D586"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722B15AF"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79EBCF29" w14:textId="77777777" w:rsidR="0062572F" w:rsidRPr="00E7554E" w:rsidRDefault="0062572F" w:rsidP="00AC57BC">
            <w:pPr>
              <w:tabs>
                <w:tab w:val="left" w:pos="5387"/>
              </w:tabs>
              <w:spacing w:after="0" w:line="240" w:lineRule="auto"/>
              <w:jc w:val="center"/>
              <w:rPr>
                <w:rFonts w:ascii="Times New Roman" w:hAnsi="Times New Roman" w:cs="Times New Roman"/>
                <w:sz w:val="24"/>
                <w:szCs w:val="24"/>
              </w:rPr>
            </w:pPr>
          </w:p>
        </w:tc>
        <w:tc>
          <w:tcPr>
            <w:tcW w:w="3798" w:type="dxa"/>
            <w:tcBorders>
              <w:top w:val="single" w:sz="4" w:space="0" w:color="auto"/>
              <w:left w:val="nil"/>
              <w:bottom w:val="single" w:sz="4" w:space="0" w:color="auto"/>
              <w:right w:val="single" w:sz="4" w:space="0" w:color="auto"/>
            </w:tcBorders>
          </w:tcPr>
          <w:p w14:paraId="66774A02" w14:textId="18306493"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46</w:t>
            </w:r>
            <w:r w:rsidRPr="00E7554E">
              <w:rPr>
                <w:rFonts w:ascii="Times New Roman" w:hAnsi="Times New Roman" w:cs="Times New Roman"/>
                <w:sz w:val="24"/>
                <w:szCs w:val="24"/>
              </w:rPr>
              <w:t>/</w:t>
            </w:r>
            <w:r>
              <w:rPr>
                <w:rFonts w:ascii="Times New Roman" w:hAnsi="Times New Roman" w:cs="Times New Roman"/>
                <w:sz w:val="24"/>
                <w:szCs w:val="24"/>
              </w:rPr>
              <w:t>87</w:t>
            </w:r>
            <w:r w:rsidRPr="00E7554E">
              <w:rPr>
                <w:rFonts w:ascii="Times New Roman" w:hAnsi="Times New Roman" w:cs="Times New Roman"/>
                <w:sz w:val="24"/>
                <w:szCs w:val="24"/>
              </w:rPr>
              <w:t xml:space="preserve"> «А</w:t>
            </w:r>
            <w:r>
              <w:rPr>
                <w:rFonts w:ascii="Times New Roman" w:hAnsi="Times New Roman" w:cs="Times New Roman"/>
                <w:sz w:val="24"/>
                <w:szCs w:val="24"/>
              </w:rPr>
              <w:t>стана 1</w:t>
            </w:r>
            <w:r w:rsidRPr="00E7554E">
              <w:rPr>
                <w:rFonts w:ascii="Times New Roman" w:hAnsi="Times New Roman" w:cs="Times New Roman"/>
                <w:sz w:val="24"/>
                <w:szCs w:val="24"/>
              </w:rPr>
              <w:t xml:space="preserve"> – </w:t>
            </w:r>
            <w:r>
              <w:rPr>
                <w:rFonts w:ascii="Times New Roman" w:hAnsi="Times New Roman" w:cs="Times New Roman"/>
                <w:sz w:val="24"/>
                <w:szCs w:val="24"/>
              </w:rPr>
              <w:t>Сарыагаш</w:t>
            </w:r>
            <w:r w:rsidRPr="00E7554E">
              <w:rPr>
                <w:rFonts w:ascii="Times New Roman" w:hAnsi="Times New Roman" w:cs="Times New Roman"/>
                <w:sz w:val="24"/>
                <w:szCs w:val="24"/>
              </w:rPr>
              <w:t>»</w:t>
            </w:r>
          </w:p>
        </w:tc>
      </w:tr>
      <w:tr w:rsidR="0062572F" w:rsidRPr="000535E6" w14:paraId="31D0C991" w14:textId="77777777" w:rsidTr="00387918">
        <w:trPr>
          <w:trHeight w:val="432"/>
        </w:trPr>
        <w:tc>
          <w:tcPr>
            <w:tcW w:w="640" w:type="dxa"/>
            <w:vMerge/>
            <w:tcBorders>
              <w:left w:val="single" w:sz="4" w:space="0" w:color="auto"/>
              <w:right w:val="single" w:sz="4" w:space="0" w:color="auto"/>
            </w:tcBorders>
            <w:noWrap/>
            <w:vAlign w:val="center"/>
            <w:hideMark/>
          </w:tcPr>
          <w:p w14:paraId="5D8C6C89" w14:textId="672220BA"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6F2C9B5C" w14:textId="77777777" w:rsidR="0062572F" w:rsidRPr="00E7554E" w:rsidRDefault="0062572F"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2615" w:type="dxa"/>
            <w:vMerge/>
            <w:tcBorders>
              <w:left w:val="nil"/>
              <w:right w:val="single" w:sz="4" w:space="0" w:color="auto"/>
            </w:tcBorders>
            <w:noWrap/>
            <w:vAlign w:val="center"/>
          </w:tcPr>
          <w:p w14:paraId="1D50FF3A" w14:textId="77777777" w:rsidR="0062572F" w:rsidRPr="00E7554E" w:rsidRDefault="0062572F"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tcPr>
          <w:p w14:paraId="475C0FA3" w14:textId="3C6CFBA8"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624</w:t>
            </w:r>
            <w:r w:rsidRPr="00E7554E">
              <w:rPr>
                <w:rFonts w:ascii="Times New Roman" w:hAnsi="Times New Roman" w:cs="Times New Roman"/>
                <w:sz w:val="24"/>
                <w:szCs w:val="24"/>
              </w:rPr>
              <w:t>/</w:t>
            </w:r>
            <w:r>
              <w:rPr>
                <w:rFonts w:ascii="Times New Roman" w:hAnsi="Times New Roman" w:cs="Times New Roman"/>
                <w:sz w:val="24"/>
                <w:szCs w:val="24"/>
              </w:rPr>
              <w:t>628</w:t>
            </w:r>
            <w:r w:rsidRPr="00E7554E">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Кызыл Ту</w:t>
            </w:r>
            <w:r w:rsidRPr="00E7554E">
              <w:rPr>
                <w:rFonts w:ascii="Times New Roman" w:hAnsi="Times New Roman" w:cs="Times New Roman"/>
                <w:sz w:val="24"/>
                <w:szCs w:val="24"/>
              </w:rPr>
              <w:t>»</w:t>
            </w:r>
          </w:p>
        </w:tc>
      </w:tr>
      <w:tr w:rsidR="0062572F" w:rsidRPr="000535E6" w14:paraId="55F79703" w14:textId="77777777" w:rsidTr="00387918">
        <w:trPr>
          <w:trHeight w:val="432"/>
        </w:trPr>
        <w:tc>
          <w:tcPr>
            <w:tcW w:w="640" w:type="dxa"/>
            <w:vMerge/>
            <w:tcBorders>
              <w:left w:val="single" w:sz="4" w:space="0" w:color="auto"/>
              <w:right w:val="single" w:sz="4" w:space="0" w:color="auto"/>
            </w:tcBorders>
            <w:noWrap/>
            <w:vAlign w:val="center"/>
          </w:tcPr>
          <w:p w14:paraId="24013629" w14:textId="7548BC8F"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5D879B29" w14:textId="77777777" w:rsidR="0062572F" w:rsidRPr="00E7554E" w:rsidRDefault="0062572F"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2615" w:type="dxa"/>
            <w:vMerge/>
            <w:tcBorders>
              <w:left w:val="nil"/>
              <w:right w:val="single" w:sz="4" w:space="0" w:color="auto"/>
            </w:tcBorders>
            <w:noWrap/>
            <w:vAlign w:val="center"/>
          </w:tcPr>
          <w:p w14:paraId="36584CAF" w14:textId="77777777" w:rsidR="0062572F" w:rsidRPr="00E7554E" w:rsidRDefault="0062572F"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tcPr>
          <w:p w14:paraId="7482B8C7" w14:textId="619D0CEA" w:rsidR="0062572F" w:rsidRPr="00E7554E" w:rsidRDefault="0062572F" w:rsidP="00AC57BC">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w:t>
            </w:r>
            <w:r>
              <w:rPr>
                <w:rFonts w:ascii="Times New Roman" w:hAnsi="Times New Roman" w:cs="Times New Roman"/>
                <w:sz w:val="24"/>
                <w:szCs w:val="24"/>
              </w:rPr>
              <w:t>201</w:t>
            </w:r>
            <w:r w:rsidRPr="00E7554E">
              <w:rPr>
                <w:rFonts w:ascii="Times New Roman" w:hAnsi="Times New Roman" w:cs="Times New Roman"/>
                <w:sz w:val="24"/>
                <w:szCs w:val="24"/>
              </w:rPr>
              <w:t>/</w:t>
            </w:r>
            <w:r>
              <w:rPr>
                <w:rFonts w:ascii="Times New Roman" w:hAnsi="Times New Roman" w:cs="Times New Roman"/>
                <w:sz w:val="24"/>
                <w:szCs w:val="24"/>
              </w:rPr>
              <w:t>202</w:t>
            </w:r>
            <w:r w:rsidRPr="00E7554E">
              <w:rPr>
                <w:rFonts w:ascii="Times New Roman" w:hAnsi="Times New Roman" w:cs="Times New Roman"/>
                <w:sz w:val="24"/>
                <w:szCs w:val="24"/>
              </w:rPr>
              <w:t xml:space="preserve"> «А</w:t>
            </w:r>
            <w:r>
              <w:rPr>
                <w:rFonts w:ascii="Times New Roman" w:hAnsi="Times New Roman" w:cs="Times New Roman"/>
                <w:sz w:val="24"/>
                <w:szCs w:val="24"/>
              </w:rPr>
              <w:t>стана 1</w:t>
            </w:r>
            <w:r w:rsidRPr="00E7554E">
              <w:rPr>
                <w:rFonts w:ascii="Times New Roman" w:hAnsi="Times New Roman" w:cs="Times New Roman"/>
                <w:sz w:val="24"/>
                <w:szCs w:val="24"/>
              </w:rPr>
              <w:t xml:space="preserve"> - </w:t>
            </w:r>
            <w:r>
              <w:rPr>
                <w:rFonts w:ascii="Times New Roman" w:hAnsi="Times New Roman" w:cs="Times New Roman"/>
                <w:sz w:val="24"/>
                <w:szCs w:val="24"/>
              </w:rPr>
              <w:t>Шымкент</w:t>
            </w:r>
            <w:r w:rsidRPr="00E7554E">
              <w:rPr>
                <w:rFonts w:ascii="Times New Roman" w:hAnsi="Times New Roman" w:cs="Times New Roman"/>
                <w:sz w:val="24"/>
                <w:szCs w:val="24"/>
              </w:rPr>
              <w:t>»</w:t>
            </w:r>
          </w:p>
        </w:tc>
      </w:tr>
      <w:tr w:rsidR="0062572F" w:rsidRPr="000535E6" w14:paraId="526E9599" w14:textId="77777777" w:rsidTr="00387918">
        <w:trPr>
          <w:trHeight w:val="432"/>
        </w:trPr>
        <w:tc>
          <w:tcPr>
            <w:tcW w:w="640" w:type="dxa"/>
            <w:vMerge/>
            <w:tcBorders>
              <w:left w:val="single" w:sz="4" w:space="0" w:color="auto"/>
              <w:right w:val="single" w:sz="4" w:space="0" w:color="auto"/>
            </w:tcBorders>
            <w:noWrap/>
            <w:vAlign w:val="center"/>
            <w:hideMark/>
          </w:tcPr>
          <w:p w14:paraId="31D181FD" w14:textId="6736FDB6"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4D74973C" w14:textId="77777777" w:rsidR="0062572F" w:rsidRPr="00E7554E" w:rsidRDefault="0062572F" w:rsidP="00AC57BC">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right w:val="single" w:sz="4" w:space="0" w:color="auto"/>
            </w:tcBorders>
            <w:noWrap/>
            <w:vAlign w:val="center"/>
          </w:tcPr>
          <w:p w14:paraId="0CDAA7DA" w14:textId="77777777"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highlight w:val="yellow"/>
              </w:rPr>
            </w:pPr>
          </w:p>
        </w:tc>
        <w:tc>
          <w:tcPr>
            <w:tcW w:w="3798" w:type="dxa"/>
            <w:tcBorders>
              <w:top w:val="single" w:sz="4" w:space="0" w:color="auto"/>
              <w:left w:val="nil"/>
              <w:bottom w:val="single" w:sz="4" w:space="0" w:color="auto"/>
              <w:right w:val="single" w:sz="4" w:space="0" w:color="auto"/>
            </w:tcBorders>
          </w:tcPr>
          <w:p w14:paraId="3B65FB83" w14:textId="735E0850" w:rsidR="0062572F" w:rsidRPr="00E7554E" w:rsidRDefault="0062572F"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203</w:t>
            </w:r>
            <w:r w:rsidRPr="00E7554E">
              <w:rPr>
                <w:rFonts w:ascii="Times New Roman" w:hAnsi="Times New Roman" w:cs="Times New Roman"/>
                <w:sz w:val="24"/>
                <w:szCs w:val="24"/>
              </w:rPr>
              <w:t>/</w:t>
            </w:r>
            <w:r>
              <w:rPr>
                <w:rFonts w:ascii="Times New Roman" w:hAnsi="Times New Roman" w:cs="Times New Roman"/>
                <w:sz w:val="24"/>
                <w:szCs w:val="24"/>
              </w:rPr>
              <w:t>204</w:t>
            </w:r>
            <w:r w:rsidRPr="00E7554E">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Алматы</w:t>
            </w:r>
            <w:r w:rsidRPr="00E7554E">
              <w:rPr>
                <w:rFonts w:ascii="Times New Roman" w:hAnsi="Times New Roman" w:cs="Times New Roman"/>
                <w:sz w:val="24"/>
                <w:szCs w:val="24"/>
              </w:rPr>
              <w:t>»</w:t>
            </w:r>
          </w:p>
        </w:tc>
      </w:tr>
      <w:tr w:rsidR="0062572F" w:rsidRPr="000535E6" w14:paraId="4B5C2753" w14:textId="77777777" w:rsidTr="00387918">
        <w:trPr>
          <w:trHeight w:val="432"/>
        </w:trPr>
        <w:tc>
          <w:tcPr>
            <w:tcW w:w="640" w:type="dxa"/>
            <w:vMerge/>
            <w:tcBorders>
              <w:left w:val="single" w:sz="4" w:space="0" w:color="auto"/>
              <w:right w:val="single" w:sz="4" w:space="0" w:color="auto"/>
            </w:tcBorders>
            <w:noWrap/>
            <w:vAlign w:val="center"/>
            <w:hideMark/>
          </w:tcPr>
          <w:p w14:paraId="45CB2BB6" w14:textId="1D03DB69"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4BE502B9" w14:textId="253B8766"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615" w:type="dxa"/>
            <w:vMerge w:val="restart"/>
            <w:tcBorders>
              <w:top w:val="single" w:sz="4" w:space="0" w:color="auto"/>
              <w:left w:val="nil"/>
              <w:right w:val="single" w:sz="4" w:space="0" w:color="auto"/>
            </w:tcBorders>
            <w:noWrap/>
            <w:vAlign w:val="center"/>
          </w:tcPr>
          <w:p w14:paraId="164E1B34" w14:textId="443815BF" w:rsidR="0062572F" w:rsidRDefault="0062572F" w:rsidP="00F751D5">
            <w:pPr>
              <w:tabs>
                <w:tab w:val="left" w:pos="5387"/>
              </w:tabs>
              <w:spacing w:after="0" w:line="240" w:lineRule="auto"/>
              <w:jc w:val="center"/>
              <w:rPr>
                <w:rFonts w:ascii="Times New Roman" w:hAnsi="Times New Roman" w:cs="Times New Roman"/>
                <w:sz w:val="24"/>
                <w:szCs w:val="24"/>
                <w:lang w:val="kk-KZ"/>
              </w:rPr>
            </w:pPr>
            <w:r w:rsidRPr="00E7554E">
              <w:rPr>
                <w:rFonts w:ascii="Times New Roman" w:hAnsi="Times New Roman" w:cs="Times New Roman"/>
                <w:sz w:val="24"/>
                <w:szCs w:val="24"/>
              </w:rPr>
              <w:t xml:space="preserve">г. </w:t>
            </w:r>
            <w:r>
              <w:rPr>
                <w:rFonts w:ascii="Times New Roman" w:hAnsi="Times New Roman" w:cs="Times New Roman"/>
                <w:sz w:val="24"/>
                <w:szCs w:val="24"/>
              </w:rPr>
              <w:t>Караганды</w:t>
            </w:r>
            <w:r w:rsidRPr="00E7554E">
              <w:rPr>
                <w:rFonts w:ascii="Times New Roman" w:hAnsi="Times New Roman" w:cs="Times New Roman"/>
                <w:sz w:val="24"/>
                <w:szCs w:val="24"/>
              </w:rPr>
              <w:t xml:space="preserve">, </w:t>
            </w:r>
          </w:p>
          <w:p w14:paraId="23D2CEF5" w14:textId="5282DC0A"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ул. Новоселова</w:t>
            </w:r>
            <w:r w:rsidR="00387918">
              <w:rPr>
                <w:rFonts w:ascii="Times New Roman" w:hAnsi="Times New Roman" w:cs="Times New Roman"/>
                <w:sz w:val="24"/>
                <w:szCs w:val="24"/>
              </w:rPr>
              <w:t>,</w:t>
            </w:r>
            <w:r>
              <w:rPr>
                <w:rFonts w:ascii="Times New Roman" w:hAnsi="Times New Roman" w:cs="Times New Roman"/>
                <w:sz w:val="24"/>
                <w:szCs w:val="24"/>
              </w:rPr>
              <w:t xml:space="preserve"> 347 А </w:t>
            </w:r>
          </w:p>
        </w:tc>
        <w:tc>
          <w:tcPr>
            <w:tcW w:w="3798" w:type="dxa"/>
            <w:tcBorders>
              <w:top w:val="single" w:sz="4" w:space="0" w:color="auto"/>
              <w:left w:val="nil"/>
              <w:bottom w:val="single" w:sz="4" w:space="0" w:color="auto"/>
              <w:right w:val="single" w:sz="4" w:space="0" w:color="auto"/>
            </w:tcBorders>
            <w:vAlign w:val="center"/>
          </w:tcPr>
          <w:p w14:paraId="695A6185" w14:textId="1D5AFDDF"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83</w:t>
            </w:r>
            <w:r w:rsidRPr="00E7554E">
              <w:rPr>
                <w:rFonts w:ascii="Times New Roman" w:hAnsi="Times New Roman" w:cs="Times New Roman"/>
                <w:sz w:val="24"/>
                <w:szCs w:val="24"/>
              </w:rPr>
              <w:t>/</w:t>
            </w:r>
            <w:r>
              <w:rPr>
                <w:rFonts w:ascii="Times New Roman" w:hAnsi="Times New Roman" w:cs="Times New Roman"/>
                <w:sz w:val="24"/>
                <w:szCs w:val="24"/>
              </w:rPr>
              <w:t>84</w:t>
            </w:r>
            <w:r w:rsidRPr="00E7554E">
              <w:rPr>
                <w:rFonts w:ascii="Times New Roman" w:hAnsi="Times New Roman" w:cs="Times New Roman"/>
                <w:sz w:val="24"/>
                <w:szCs w:val="24"/>
              </w:rPr>
              <w:t xml:space="preserve"> «</w:t>
            </w:r>
            <w:proofErr w:type="gramStart"/>
            <w:r>
              <w:rPr>
                <w:rFonts w:ascii="Times New Roman" w:hAnsi="Times New Roman" w:cs="Times New Roman"/>
                <w:sz w:val="24"/>
                <w:szCs w:val="24"/>
              </w:rPr>
              <w:t>Караганда - Москва</w:t>
            </w:r>
            <w:proofErr w:type="gramEnd"/>
            <w:r w:rsidRPr="00E7554E">
              <w:rPr>
                <w:rFonts w:ascii="Times New Roman" w:hAnsi="Times New Roman" w:cs="Times New Roman"/>
                <w:sz w:val="24"/>
                <w:szCs w:val="24"/>
              </w:rPr>
              <w:t>»</w:t>
            </w:r>
          </w:p>
        </w:tc>
      </w:tr>
      <w:tr w:rsidR="0062572F" w:rsidRPr="000535E6" w14:paraId="50712A1C" w14:textId="77777777" w:rsidTr="00387918">
        <w:trPr>
          <w:trHeight w:val="432"/>
        </w:trPr>
        <w:tc>
          <w:tcPr>
            <w:tcW w:w="640" w:type="dxa"/>
            <w:vMerge/>
            <w:tcBorders>
              <w:left w:val="single" w:sz="4" w:space="0" w:color="auto"/>
              <w:right w:val="single" w:sz="4" w:space="0" w:color="auto"/>
            </w:tcBorders>
            <w:noWrap/>
            <w:vAlign w:val="center"/>
          </w:tcPr>
          <w:p w14:paraId="5A42A160" w14:textId="5DBC1C24"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4935CDA5" w14:textId="77777777" w:rsidR="0062572F" w:rsidRPr="00E7554E" w:rsidRDefault="0062572F"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301F10C1" w14:textId="77777777" w:rsidR="0062572F" w:rsidRPr="00E7554E" w:rsidRDefault="0062572F" w:rsidP="00F751D5">
            <w:pPr>
              <w:tabs>
                <w:tab w:val="left" w:pos="5387"/>
              </w:tabs>
              <w:spacing w:after="0" w:line="240" w:lineRule="auto"/>
              <w:jc w:val="center"/>
              <w:rPr>
                <w:rFonts w:ascii="Times New Roman" w:hAnsi="Times New Roman" w:cs="Times New Roman"/>
                <w:sz w:val="24"/>
                <w:szCs w:val="24"/>
              </w:rPr>
            </w:pPr>
          </w:p>
        </w:tc>
        <w:tc>
          <w:tcPr>
            <w:tcW w:w="3798" w:type="dxa"/>
            <w:tcBorders>
              <w:top w:val="single" w:sz="4" w:space="0" w:color="auto"/>
              <w:left w:val="nil"/>
              <w:bottom w:val="single" w:sz="4" w:space="0" w:color="auto"/>
              <w:right w:val="single" w:sz="4" w:space="0" w:color="auto"/>
            </w:tcBorders>
            <w:vAlign w:val="center"/>
          </w:tcPr>
          <w:p w14:paraId="32D27F7A" w14:textId="424B6454" w:rsidR="0062572F" w:rsidRPr="00E7554E" w:rsidRDefault="0062572F" w:rsidP="00F751D5">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№1</w:t>
            </w:r>
            <w:r>
              <w:rPr>
                <w:rFonts w:ascii="Times New Roman" w:hAnsi="Times New Roman" w:cs="Times New Roman"/>
                <w:sz w:val="24"/>
                <w:szCs w:val="24"/>
              </w:rPr>
              <w:t>45/146</w:t>
            </w:r>
            <w:r w:rsidRPr="00E7554E">
              <w:rPr>
                <w:rFonts w:ascii="Times New Roman" w:hAnsi="Times New Roman" w:cs="Times New Roman"/>
                <w:sz w:val="24"/>
                <w:szCs w:val="24"/>
              </w:rPr>
              <w:t xml:space="preserve"> «</w:t>
            </w:r>
            <w:proofErr w:type="gramStart"/>
            <w:r>
              <w:rPr>
                <w:rFonts w:ascii="Times New Roman" w:hAnsi="Times New Roman" w:cs="Times New Roman"/>
                <w:sz w:val="24"/>
                <w:szCs w:val="24"/>
              </w:rPr>
              <w:t>Караганда - Омск</w:t>
            </w:r>
            <w:proofErr w:type="gramEnd"/>
            <w:r w:rsidRPr="00E7554E">
              <w:rPr>
                <w:rFonts w:ascii="Times New Roman" w:hAnsi="Times New Roman" w:cs="Times New Roman"/>
                <w:sz w:val="24"/>
                <w:szCs w:val="24"/>
              </w:rPr>
              <w:t>»</w:t>
            </w:r>
          </w:p>
        </w:tc>
      </w:tr>
      <w:tr w:rsidR="0062572F" w:rsidRPr="000535E6" w14:paraId="35B6D23E" w14:textId="77777777" w:rsidTr="00387918">
        <w:trPr>
          <w:trHeight w:val="432"/>
        </w:trPr>
        <w:tc>
          <w:tcPr>
            <w:tcW w:w="640" w:type="dxa"/>
            <w:vMerge/>
            <w:tcBorders>
              <w:left w:val="single" w:sz="4" w:space="0" w:color="auto"/>
              <w:right w:val="single" w:sz="4" w:space="0" w:color="auto"/>
            </w:tcBorders>
            <w:noWrap/>
            <w:vAlign w:val="center"/>
            <w:hideMark/>
          </w:tcPr>
          <w:p w14:paraId="791E689E" w14:textId="539AB83B"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0D703F40" w14:textId="77C60A86"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615" w:type="dxa"/>
            <w:vMerge w:val="restart"/>
            <w:tcBorders>
              <w:top w:val="single" w:sz="4" w:space="0" w:color="auto"/>
              <w:left w:val="nil"/>
              <w:bottom w:val="single" w:sz="4" w:space="0" w:color="auto"/>
              <w:right w:val="single" w:sz="4" w:space="0" w:color="auto"/>
            </w:tcBorders>
            <w:noWrap/>
            <w:vAlign w:val="center"/>
          </w:tcPr>
          <w:p w14:paraId="3537599C" w14:textId="786AA839" w:rsidR="0062572F" w:rsidRPr="009A51CA" w:rsidRDefault="0062572F" w:rsidP="00F751D5">
            <w:pPr>
              <w:tabs>
                <w:tab w:val="left" w:pos="5387"/>
              </w:tabs>
              <w:spacing w:after="0" w:line="240" w:lineRule="auto"/>
              <w:jc w:val="center"/>
              <w:rPr>
                <w:rFonts w:ascii="Times New Roman" w:hAnsi="Times New Roman" w:cs="Times New Roman"/>
                <w:color w:val="000000"/>
                <w:sz w:val="24"/>
                <w:szCs w:val="24"/>
                <w:lang w:val="kk-KZ"/>
              </w:rPr>
            </w:pPr>
            <w:r w:rsidRPr="009A51CA">
              <w:rPr>
                <w:rFonts w:ascii="Times New Roman" w:hAnsi="Times New Roman" w:cs="Times New Roman"/>
                <w:color w:val="000000"/>
                <w:sz w:val="24"/>
                <w:szCs w:val="24"/>
              </w:rPr>
              <w:t xml:space="preserve">г. </w:t>
            </w:r>
            <w:r>
              <w:rPr>
                <w:rFonts w:ascii="Times New Roman" w:hAnsi="Times New Roman" w:cs="Times New Roman"/>
                <w:color w:val="000000"/>
                <w:sz w:val="24"/>
                <w:szCs w:val="24"/>
              </w:rPr>
              <w:t>Павлодар</w:t>
            </w:r>
            <w:r w:rsidRPr="009A51CA">
              <w:rPr>
                <w:rFonts w:ascii="Times New Roman" w:hAnsi="Times New Roman" w:cs="Times New Roman"/>
                <w:color w:val="000000"/>
                <w:sz w:val="24"/>
                <w:szCs w:val="24"/>
              </w:rPr>
              <w:t>,</w:t>
            </w:r>
          </w:p>
          <w:p w14:paraId="2D1BB32B" w14:textId="60FB6C7A"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ул. Путейская,60</w:t>
            </w:r>
          </w:p>
        </w:tc>
        <w:tc>
          <w:tcPr>
            <w:tcW w:w="3798" w:type="dxa"/>
            <w:tcBorders>
              <w:top w:val="single" w:sz="4" w:space="0" w:color="auto"/>
              <w:left w:val="nil"/>
              <w:bottom w:val="single" w:sz="4" w:space="0" w:color="auto"/>
              <w:right w:val="single" w:sz="4" w:space="0" w:color="auto"/>
            </w:tcBorders>
            <w:vAlign w:val="center"/>
          </w:tcPr>
          <w:p w14:paraId="1AB53B76" w14:textId="1E8A9F89" w:rsidR="0062572F" w:rsidRPr="00F420EC" w:rsidRDefault="0062572F" w:rsidP="00F420EC">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№45/46 «Павлодар – Туркестан»</w:t>
            </w:r>
          </w:p>
        </w:tc>
      </w:tr>
      <w:tr w:rsidR="0062572F" w:rsidRPr="000535E6" w14:paraId="2E5E662B" w14:textId="77777777" w:rsidTr="00387918">
        <w:trPr>
          <w:trHeight w:val="432"/>
        </w:trPr>
        <w:tc>
          <w:tcPr>
            <w:tcW w:w="640" w:type="dxa"/>
            <w:vMerge/>
            <w:tcBorders>
              <w:left w:val="single" w:sz="4" w:space="0" w:color="auto"/>
              <w:right w:val="single" w:sz="4" w:space="0" w:color="auto"/>
            </w:tcBorders>
            <w:noWrap/>
            <w:vAlign w:val="center"/>
          </w:tcPr>
          <w:p w14:paraId="1AD4FD4C" w14:textId="77777777"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780615A9" w14:textId="77777777" w:rsidR="0062572F" w:rsidRPr="00E7554E" w:rsidRDefault="0062572F" w:rsidP="00F751D5">
            <w:pPr>
              <w:tabs>
                <w:tab w:val="left" w:pos="5387"/>
              </w:tabs>
              <w:spacing w:after="0" w:line="240" w:lineRule="auto"/>
              <w:jc w:val="center"/>
              <w:rPr>
                <w:rFonts w:ascii="Times New Roman" w:hAnsi="Times New Roman" w:cs="Times New Roman"/>
                <w:sz w:val="24"/>
                <w:szCs w:val="24"/>
              </w:rPr>
            </w:pPr>
          </w:p>
        </w:tc>
        <w:tc>
          <w:tcPr>
            <w:tcW w:w="2615" w:type="dxa"/>
            <w:vMerge/>
            <w:tcBorders>
              <w:top w:val="single" w:sz="4" w:space="0" w:color="auto"/>
              <w:left w:val="nil"/>
              <w:bottom w:val="single" w:sz="4" w:space="0" w:color="auto"/>
              <w:right w:val="single" w:sz="4" w:space="0" w:color="auto"/>
            </w:tcBorders>
            <w:noWrap/>
            <w:vAlign w:val="center"/>
          </w:tcPr>
          <w:p w14:paraId="1C79F86C" w14:textId="77777777" w:rsidR="0062572F" w:rsidRPr="009A51CA"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0E3BFCD0" w14:textId="36C69F8D" w:rsidR="0062572F" w:rsidRDefault="0062572F" w:rsidP="00F420EC">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№31/32 «Павлодар – Алматы»</w:t>
            </w:r>
          </w:p>
        </w:tc>
      </w:tr>
      <w:tr w:rsidR="0062572F" w:rsidRPr="000535E6" w14:paraId="2034F2A6" w14:textId="77777777" w:rsidTr="00387918">
        <w:trPr>
          <w:trHeight w:val="432"/>
        </w:trPr>
        <w:tc>
          <w:tcPr>
            <w:tcW w:w="640" w:type="dxa"/>
            <w:vMerge/>
            <w:tcBorders>
              <w:left w:val="single" w:sz="4" w:space="0" w:color="auto"/>
              <w:bottom w:val="single" w:sz="4" w:space="0" w:color="auto"/>
              <w:right w:val="single" w:sz="4" w:space="0" w:color="auto"/>
            </w:tcBorders>
            <w:noWrap/>
            <w:vAlign w:val="center"/>
          </w:tcPr>
          <w:p w14:paraId="077D6080" w14:textId="77777777"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bottom w:val="single" w:sz="4" w:space="0" w:color="auto"/>
              <w:right w:val="single" w:sz="4" w:space="0" w:color="auto"/>
            </w:tcBorders>
            <w:noWrap/>
            <w:vAlign w:val="center"/>
          </w:tcPr>
          <w:p w14:paraId="6FEBC0ED" w14:textId="77777777" w:rsidR="0062572F" w:rsidRPr="00E7554E" w:rsidRDefault="0062572F" w:rsidP="00F751D5">
            <w:pPr>
              <w:tabs>
                <w:tab w:val="left" w:pos="5387"/>
              </w:tabs>
              <w:spacing w:after="0" w:line="240" w:lineRule="auto"/>
              <w:jc w:val="center"/>
              <w:rPr>
                <w:rFonts w:ascii="Times New Roman" w:hAnsi="Times New Roman" w:cs="Times New Roman"/>
                <w:sz w:val="24"/>
                <w:szCs w:val="24"/>
              </w:rPr>
            </w:pPr>
          </w:p>
        </w:tc>
        <w:tc>
          <w:tcPr>
            <w:tcW w:w="2615" w:type="dxa"/>
            <w:vMerge/>
            <w:tcBorders>
              <w:top w:val="single" w:sz="4" w:space="0" w:color="auto"/>
              <w:left w:val="nil"/>
              <w:bottom w:val="single" w:sz="4" w:space="0" w:color="auto"/>
              <w:right w:val="single" w:sz="4" w:space="0" w:color="auto"/>
            </w:tcBorders>
            <w:noWrap/>
            <w:vAlign w:val="center"/>
          </w:tcPr>
          <w:p w14:paraId="4255274E" w14:textId="77777777"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57D1A1B1" w14:textId="52CE0107"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w:t>
            </w:r>
            <w:r>
              <w:rPr>
                <w:rFonts w:ascii="Times New Roman" w:hAnsi="Times New Roman" w:cs="Times New Roman"/>
                <w:sz w:val="24"/>
                <w:szCs w:val="24"/>
              </w:rPr>
              <w:t>139/140</w:t>
            </w:r>
            <w:r w:rsidRPr="00E7554E">
              <w:rPr>
                <w:rFonts w:ascii="Times New Roman" w:hAnsi="Times New Roman" w:cs="Times New Roman"/>
                <w:sz w:val="24"/>
                <w:szCs w:val="24"/>
              </w:rPr>
              <w:t xml:space="preserve"> «</w:t>
            </w:r>
            <w:r>
              <w:rPr>
                <w:rFonts w:ascii="Times New Roman" w:hAnsi="Times New Roman" w:cs="Times New Roman"/>
                <w:sz w:val="24"/>
                <w:szCs w:val="24"/>
              </w:rPr>
              <w:t>Павлодар -</w:t>
            </w:r>
            <w:proofErr w:type="spellStart"/>
            <w:r>
              <w:rPr>
                <w:rFonts w:ascii="Times New Roman" w:hAnsi="Times New Roman" w:cs="Times New Roman"/>
                <w:sz w:val="24"/>
                <w:szCs w:val="24"/>
              </w:rPr>
              <w:t>Пресногорьковская</w:t>
            </w:r>
            <w:proofErr w:type="spellEnd"/>
            <w:r>
              <w:rPr>
                <w:rFonts w:ascii="Times New Roman" w:hAnsi="Times New Roman" w:cs="Times New Roman"/>
                <w:sz w:val="24"/>
                <w:szCs w:val="24"/>
              </w:rPr>
              <w:t>»</w:t>
            </w:r>
          </w:p>
        </w:tc>
      </w:tr>
      <w:tr w:rsidR="00387918" w:rsidRPr="000535E6" w14:paraId="38F82846" w14:textId="77777777" w:rsidTr="00387918">
        <w:trPr>
          <w:trHeight w:val="432"/>
        </w:trPr>
        <w:tc>
          <w:tcPr>
            <w:tcW w:w="640" w:type="dxa"/>
            <w:vMerge w:val="restart"/>
            <w:tcBorders>
              <w:top w:val="single" w:sz="4" w:space="0" w:color="auto"/>
              <w:left w:val="single" w:sz="4" w:space="0" w:color="auto"/>
              <w:right w:val="single" w:sz="4" w:space="0" w:color="auto"/>
            </w:tcBorders>
            <w:noWrap/>
            <w:vAlign w:val="center"/>
          </w:tcPr>
          <w:p w14:paraId="1715ACD3" w14:textId="4670FE0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978" w:type="dxa"/>
            <w:vMerge w:val="restart"/>
            <w:tcBorders>
              <w:top w:val="single" w:sz="4" w:space="0" w:color="auto"/>
              <w:left w:val="nil"/>
              <w:right w:val="single" w:sz="4" w:space="0" w:color="auto"/>
            </w:tcBorders>
            <w:noWrap/>
            <w:vAlign w:val="center"/>
          </w:tcPr>
          <w:p w14:paraId="3593DF23" w14:textId="40C67EED" w:rsidR="00387918" w:rsidRPr="00E7554E" w:rsidRDefault="00387918" w:rsidP="00F751D5">
            <w:pPr>
              <w:tabs>
                <w:tab w:val="left" w:pos="5387"/>
              </w:tabs>
              <w:spacing w:after="0" w:line="240" w:lineRule="auto"/>
              <w:jc w:val="center"/>
              <w:rPr>
                <w:rFonts w:ascii="Times New Roman" w:hAnsi="Times New Roman" w:cs="Times New Roman"/>
                <w:sz w:val="24"/>
                <w:szCs w:val="24"/>
              </w:rPr>
            </w:pPr>
            <w:r w:rsidRPr="0062572F">
              <w:rPr>
                <w:rFonts w:ascii="Times New Roman" w:hAnsi="Times New Roman" w:cs="Times New Roman"/>
                <w:sz w:val="24"/>
                <w:szCs w:val="24"/>
              </w:rPr>
              <w:t>Пункт технического обслуживания филиала</w:t>
            </w:r>
            <w:r>
              <w:rPr>
                <w:rFonts w:ascii="Times New Roman" w:hAnsi="Times New Roman" w:cs="Times New Roman"/>
                <w:sz w:val="24"/>
                <w:szCs w:val="24"/>
              </w:rPr>
              <w:t xml:space="preserve"> </w:t>
            </w:r>
            <w:proofErr w:type="spellStart"/>
            <w:r>
              <w:rPr>
                <w:rFonts w:ascii="Times New Roman" w:hAnsi="Times New Roman" w:cs="Times New Roman"/>
                <w:sz w:val="24"/>
                <w:szCs w:val="24"/>
              </w:rPr>
              <w:t>ст.Астана</w:t>
            </w:r>
            <w:proofErr w:type="spellEnd"/>
            <w:r>
              <w:rPr>
                <w:rFonts w:ascii="Times New Roman" w:hAnsi="Times New Roman" w:cs="Times New Roman"/>
                <w:sz w:val="24"/>
                <w:szCs w:val="24"/>
              </w:rPr>
              <w:t xml:space="preserve"> Филиала «Экспресс»</w:t>
            </w:r>
          </w:p>
        </w:tc>
        <w:tc>
          <w:tcPr>
            <w:tcW w:w="2615" w:type="dxa"/>
            <w:vMerge w:val="restart"/>
            <w:tcBorders>
              <w:top w:val="single" w:sz="4" w:space="0" w:color="auto"/>
              <w:left w:val="nil"/>
              <w:right w:val="single" w:sz="4" w:space="0" w:color="auto"/>
            </w:tcBorders>
            <w:noWrap/>
            <w:vAlign w:val="center"/>
          </w:tcPr>
          <w:p w14:paraId="04E41C4F" w14:textId="35B2792F"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r w:rsidRPr="0062572F">
              <w:rPr>
                <w:rFonts w:ascii="Times New Roman" w:hAnsi="Times New Roman" w:cs="Times New Roman"/>
                <w:color w:val="000000"/>
                <w:sz w:val="24"/>
                <w:szCs w:val="24"/>
              </w:rPr>
              <w:t>ул.</w:t>
            </w:r>
            <w:r w:rsidR="00135075">
              <w:rPr>
                <w:rFonts w:ascii="Times New Roman" w:hAnsi="Times New Roman" w:cs="Times New Roman"/>
                <w:sz w:val="24"/>
                <w:szCs w:val="24"/>
              </w:rPr>
              <w:t xml:space="preserve"> </w:t>
            </w:r>
            <w:proofErr w:type="spellStart"/>
            <w:r w:rsidR="00135075">
              <w:rPr>
                <w:rFonts w:ascii="Times New Roman" w:hAnsi="Times New Roman" w:cs="Times New Roman"/>
                <w:sz w:val="24"/>
                <w:szCs w:val="24"/>
              </w:rPr>
              <w:t>Мунайшылар</w:t>
            </w:r>
            <w:proofErr w:type="spellEnd"/>
            <w:r w:rsidR="00135075">
              <w:rPr>
                <w:rFonts w:ascii="Times New Roman" w:hAnsi="Times New Roman" w:cs="Times New Roman"/>
                <w:sz w:val="24"/>
                <w:szCs w:val="24"/>
              </w:rPr>
              <w:t xml:space="preserve"> 24/4</w:t>
            </w:r>
          </w:p>
        </w:tc>
        <w:tc>
          <w:tcPr>
            <w:tcW w:w="3798" w:type="dxa"/>
            <w:tcBorders>
              <w:top w:val="single" w:sz="4" w:space="0" w:color="auto"/>
              <w:left w:val="nil"/>
              <w:bottom w:val="single" w:sz="4" w:space="0" w:color="auto"/>
              <w:right w:val="single" w:sz="4" w:space="0" w:color="auto"/>
            </w:tcBorders>
            <w:vAlign w:val="center"/>
          </w:tcPr>
          <w:p w14:paraId="3E1EA6F7" w14:textId="2D878272" w:rsidR="00387918" w:rsidRPr="00E7554E"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№3/4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Алматы 2»</w:t>
            </w:r>
          </w:p>
        </w:tc>
      </w:tr>
      <w:tr w:rsidR="00387918" w:rsidRPr="000535E6" w14:paraId="3E29260C" w14:textId="77777777" w:rsidTr="00387918">
        <w:trPr>
          <w:trHeight w:val="432"/>
        </w:trPr>
        <w:tc>
          <w:tcPr>
            <w:tcW w:w="640" w:type="dxa"/>
            <w:vMerge/>
            <w:tcBorders>
              <w:left w:val="single" w:sz="4" w:space="0" w:color="auto"/>
              <w:right w:val="single" w:sz="4" w:space="0" w:color="auto"/>
            </w:tcBorders>
            <w:noWrap/>
            <w:vAlign w:val="center"/>
          </w:tcPr>
          <w:p w14:paraId="18C4034A"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32BEE2B5" w14:textId="199101C9"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600C15C4" w14:textId="7EEC6873"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4AABDC24" w14:textId="787F0377" w:rsidR="00387918" w:rsidRPr="00E7554E"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№9/10 «Астана 1 – Алматы 2»</w:t>
            </w:r>
          </w:p>
        </w:tc>
      </w:tr>
      <w:tr w:rsidR="00387918" w:rsidRPr="000535E6" w14:paraId="3A3DF206" w14:textId="77777777" w:rsidTr="00387918">
        <w:trPr>
          <w:trHeight w:val="432"/>
        </w:trPr>
        <w:tc>
          <w:tcPr>
            <w:tcW w:w="640" w:type="dxa"/>
            <w:vMerge/>
            <w:tcBorders>
              <w:left w:val="single" w:sz="4" w:space="0" w:color="auto"/>
              <w:right w:val="single" w:sz="4" w:space="0" w:color="auto"/>
            </w:tcBorders>
            <w:noWrap/>
            <w:vAlign w:val="center"/>
          </w:tcPr>
          <w:p w14:paraId="19C047A6"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00895F29" w14:textId="77777777"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31144FAF"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7341B15B" w14:textId="232A621E" w:rsidR="00387918" w:rsidRPr="00E7554E" w:rsidRDefault="00387918" w:rsidP="00387918">
            <w:pPr>
              <w:tabs>
                <w:tab w:val="left" w:pos="5387"/>
              </w:tabs>
              <w:spacing w:after="0" w:line="240" w:lineRule="auto"/>
              <w:rPr>
                <w:rFonts w:ascii="Times New Roman" w:hAnsi="Times New Roman" w:cs="Times New Roman"/>
                <w:sz w:val="24"/>
                <w:szCs w:val="24"/>
              </w:rPr>
            </w:pPr>
            <w:r>
              <w:rPr>
                <w:rFonts w:ascii="Times New Roman" w:hAnsi="Times New Roman" w:cs="Times New Roman"/>
                <w:sz w:val="24"/>
                <w:szCs w:val="24"/>
              </w:rPr>
              <w:t>№66/65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–Жезказган»</w:t>
            </w:r>
          </w:p>
        </w:tc>
      </w:tr>
      <w:tr w:rsidR="00387918" w:rsidRPr="000535E6" w14:paraId="535CEEA5" w14:textId="77777777" w:rsidTr="00387918">
        <w:trPr>
          <w:trHeight w:val="432"/>
        </w:trPr>
        <w:tc>
          <w:tcPr>
            <w:tcW w:w="640" w:type="dxa"/>
            <w:vMerge/>
            <w:tcBorders>
              <w:left w:val="single" w:sz="4" w:space="0" w:color="auto"/>
              <w:right w:val="single" w:sz="4" w:space="0" w:color="auto"/>
            </w:tcBorders>
            <w:noWrap/>
            <w:vAlign w:val="center"/>
          </w:tcPr>
          <w:p w14:paraId="4505DE42"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0D2C60D2" w14:textId="77777777"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7A8B1FC4"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464EAD58" w14:textId="0AF10947" w:rsidR="00387918" w:rsidRPr="00E7554E"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№81/82 </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proofErr w:type="gramEnd"/>
            <w:r>
              <w:rPr>
                <w:rFonts w:ascii="Times New Roman" w:hAnsi="Times New Roman" w:cs="Times New Roman"/>
                <w:sz w:val="24"/>
                <w:szCs w:val="24"/>
              </w:rPr>
              <w:t xml:space="preserve"> Жол – Уральск»</w:t>
            </w:r>
          </w:p>
        </w:tc>
      </w:tr>
      <w:tr w:rsidR="00387918" w:rsidRPr="000535E6" w14:paraId="1BF12EDE" w14:textId="77777777" w:rsidTr="00387918">
        <w:trPr>
          <w:trHeight w:val="432"/>
        </w:trPr>
        <w:tc>
          <w:tcPr>
            <w:tcW w:w="640" w:type="dxa"/>
            <w:vMerge/>
            <w:tcBorders>
              <w:left w:val="single" w:sz="4" w:space="0" w:color="auto"/>
              <w:right w:val="single" w:sz="4" w:space="0" w:color="auto"/>
            </w:tcBorders>
            <w:noWrap/>
            <w:vAlign w:val="center"/>
          </w:tcPr>
          <w:p w14:paraId="27B93DDC"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0886F6DE" w14:textId="77777777"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3CB9633D"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2F20E4AB" w14:textId="6BE1113D" w:rsidR="00387918" w:rsidRPr="00E7554E"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№67/68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Оскемен»</w:t>
            </w:r>
          </w:p>
        </w:tc>
      </w:tr>
      <w:tr w:rsidR="00387918" w:rsidRPr="000535E6" w14:paraId="2C16529B" w14:textId="77777777" w:rsidTr="00387918">
        <w:trPr>
          <w:trHeight w:val="432"/>
        </w:trPr>
        <w:tc>
          <w:tcPr>
            <w:tcW w:w="640" w:type="dxa"/>
            <w:vMerge/>
            <w:tcBorders>
              <w:left w:val="single" w:sz="4" w:space="0" w:color="auto"/>
              <w:right w:val="single" w:sz="4" w:space="0" w:color="auto"/>
            </w:tcBorders>
            <w:noWrap/>
            <w:vAlign w:val="center"/>
          </w:tcPr>
          <w:p w14:paraId="679BB655"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noWrap/>
            <w:vAlign w:val="center"/>
          </w:tcPr>
          <w:p w14:paraId="5BAEBA69" w14:textId="77777777"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noWrap/>
            <w:vAlign w:val="center"/>
          </w:tcPr>
          <w:p w14:paraId="59323EB0"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779BB908" w14:textId="7CBEFD3D" w:rsidR="00387918"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111/112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Шымкент»</w:t>
            </w:r>
          </w:p>
        </w:tc>
      </w:tr>
      <w:tr w:rsidR="00387918" w:rsidRPr="000535E6" w14:paraId="7365FEAC" w14:textId="77777777" w:rsidTr="00387918">
        <w:trPr>
          <w:trHeight w:val="432"/>
        </w:trPr>
        <w:tc>
          <w:tcPr>
            <w:tcW w:w="640" w:type="dxa"/>
            <w:vMerge/>
            <w:tcBorders>
              <w:left w:val="single" w:sz="4" w:space="0" w:color="auto"/>
              <w:bottom w:val="single" w:sz="4" w:space="0" w:color="auto"/>
              <w:right w:val="single" w:sz="4" w:space="0" w:color="auto"/>
            </w:tcBorders>
            <w:noWrap/>
            <w:vAlign w:val="center"/>
          </w:tcPr>
          <w:p w14:paraId="3F65BE9C"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bottom w:val="single" w:sz="4" w:space="0" w:color="auto"/>
              <w:right w:val="single" w:sz="4" w:space="0" w:color="auto"/>
            </w:tcBorders>
            <w:noWrap/>
            <w:vAlign w:val="center"/>
          </w:tcPr>
          <w:p w14:paraId="3D4E2BFB" w14:textId="77777777" w:rsidR="00387918" w:rsidRPr="00E7554E" w:rsidRDefault="00387918"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bottom w:val="single" w:sz="4" w:space="0" w:color="auto"/>
              <w:right w:val="single" w:sz="4" w:space="0" w:color="auto"/>
            </w:tcBorders>
            <w:noWrap/>
            <w:vAlign w:val="center"/>
          </w:tcPr>
          <w:p w14:paraId="7AFA16B2"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674594AF" w14:textId="5567B572" w:rsidR="00387918"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253/254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Жол – Достык»</w:t>
            </w:r>
          </w:p>
        </w:tc>
      </w:tr>
      <w:tr w:rsidR="0062572F" w:rsidRPr="000535E6" w14:paraId="0FFFDC5F" w14:textId="77777777" w:rsidTr="00387918">
        <w:trPr>
          <w:trHeight w:val="1316"/>
        </w:trPr>
        <w:tc>
          <w:tcPr>
            <w:tcW w:w="640" w:type="dxa"/>
            <w:tcBorders>
              <w:top w:val="single" w:sz="4" w:space="0" w:color="auto"/>
              <w:left w:val="single" w:sz="4" w:space="0" w:color="auto"/>
              <w:bottom w:val="single" w:sz="4" w:space="0" w:color="auto"/>
              <w:right w:val="single" w:sz="4" w:space="0" w:color="auto"/>
            </w:tcBorders>
            <w:noWrap/>
            <w:vAlign w:val="center"/>
          </w:tcPr>
          <w:p w14:paraId="066F5394" w14:textId="77777777"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
        </w:tc>
        <w:tc>
          <w:tcPr>
            <w:tcW w:w="2978" w:type="dxa"/>
            <w:tcBorders>
              <w:top w:val="single" w:sz="4" w:space="0" w:color="auto"/>
              <w:left w:val="nil"/>
              <w:bottom w:val="single" w:sz="4" w:space="0" w:color="auto"/>
              <w:right w:val="single" w:sz="4" w:space="0" w:color="auto"/>
            </w:tcBorders>
            <w:noWrap/>
            <w:vAlign w:val="center"/>
          </w:tcPr>
          <w:p w14:paraId="77E6052B" w14:textId="78D7D1DD" w:rsidR="0062572F" w:rsidRPr="00E7554E" w:rsidRDefault="0062572F" w:rsidP="00F751D5">
            <w:pPr>
              <w:tabs>
                <w:tab w:val="left" w:pos="5387"/>
              </w:tabs>
              <w:spacing w:after="0" w:line="240" w:lineRule="auto"/>
              <w:jc w:val="center"/>
              <w:rPr>
                <w:rFonts w:ascii="Times New Roman" w:hAnsi="Times New Roman" w:cs="Times New Roman"/>
                <w:sz w:val="24"/>
                <w:szCs w:val="24"/>
              </w:rPr>
            </w:pPr>
            <w:r w:rsidRPr="00C404DB">
              <w:rPr>
                <w:rFonts w:ascii="Times New Roman" w:eastAsia="Calibri" w:hAnsi="Times New Roman"/>
                <w:color w:val="000000"/>
              </w:rPr>
              <w:t>Пункт технического обслуживания</w:t>
            </w:r>
            <w:r>
              <w:rPr>
                <w:rFonts w:ascii="Times New Roman" w:eastAsia="Calibri" w:hAnsi="Times New Roman"/>
                <w:color w:val="000000"/>
              </w:rPr>
              <w:t xml:space="preserve"> </w:t>
            </w:r>
            <w:r w:rsidRPr="0062572F">
              <w:rPr>
                <w:rFonts w:ascii="Times New Roman" w:eastAsia="Calibri" w:hAnsi="Times New Roman"/>
                <w:color w:val="000000"/>
              </w:rPr>
              <w:t>Филиал</w:t>
            </w:r>
            <w:r>
              <w:rPr>
                <w:rFonts w:ascii="Times New Roman" w:eastAsia="Calibri" w:hAnsi="Times New Roman"/>
                <w:color w:val="000000"/>
              </w:rPr>
              <w:t>а</w:t>
            </w:r>
            <w:r w:rsidRPr="0062572F">
              <w:rPr>
                <w:rFonts w:ascii="Times New Roman" w:eastAsia="Calibri" w:hAnsi="Times New Roman"/>
                <w:color w:val="000000"/>
              </w:rPr>
              <w:t xml:space="preserve"> АО «Пассажирские перевозки»-«Пригородные перевозки»</w:t>
            </w:r>
            <w:r>
              <w:rPr>
                <w:rFonts w:ascii="Times New Roman" w:eastAsia="Calibri" w:hAnsi="Times New Roman"/>
                <w:color w:val="000000"/>
              </w:rPr>
              <w:t xml:space="preserve"> </w:t>
            </w:r>
          </w:p>
        </w:tc>
        <w:tc>
          <w:tcPr>
            <w:tcW w:w="2615" w:type="dxa"/>
            <w:tcBorders>
              <w:top w:val="single" w:sz="4" w:space="0" w:color="auto"/>
              <w:left w:val="nil"/>
              <w:bottom w:val="single" w:sz="4" w:space="0" w:color="auto"/>
              <w:right w:val="single" w:sz="4" w:space="0" w:color="auto"/>
            </w:tcBorders>
            <w:noWrap/>
            <w:vAlign w:val="center"/>
          </w:tcPr>
          <w:p w14:paraId="4E61297F" w14:textId="74F5493A" w:rsidR="0062572F" w:rsidRPr="00E7554E" w:rsidRDefault="0062572F" w:rsidP="00F751D5">
            <w:pPr>
              <w:tabs>
                <w:tab w:val="left" w:pos="5387"/>
              </w:tabs>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ул.</w:t>
            </w:r>
            <w:r w:rsidRPr="0062572F">
              <w:rPr>
                <w:rFonts w:ascii="Times New Roman" w:hAnsi="Times New Roman" w:cs="Times New Roman"/>
                <w:color w:val="000000"/>
                <w:sz w:val="24"/>
                <w:szCs w:val="24"/>
              </w:rPr>
              <w:t>Новоселов</w:t>
            </w:r>
            <w:r>
              <w:rPr>
                <w:rFonts w:ascii="Times New Roman" w:hAnsi="Times New Roman" w:cs="Times New Roman"/>
                <w:color w:val="000000"/>
                <w:sz w:val="24"/>
                <w:szCs w:val="24"/>
              </w:rPr>
              <w:t>а</w:t>
            </w:r>
            <w:proofErr w:type="spellEnd"/>
            <w:r w:rsidRPr="0062572F">
              <w:rPr>
                <w:rFonts w:ascii="Times New Roman" w:hAnsi="Times New Roman" w:cs="Times New Roman"/>
                <w:color w:val="000000"/>
                <w:sz w:val="24"/>
                <w:szCs w:val="24"/>
              </w:rPr>
              <w:t xml:space="preserve"> 347 «А»</w:t>
            </w:r>
          </w:p>
        </w:tc>
        <w:tc>
          <w:tcPr>
            <w:tcW w:w="3798" w:type="dxa"/>
            <w:tcBorders>
              <w:top w:val="single" w:sz="4" w:space="0" w:color="auto"/>
              <w:left w:val="nil"/>
              <w:bottom w:val="single" w:sz="4" w:space="0" w:color="auto"/>
              <w:right w:val="single" w:sz="4" w:space="0" w:color="auto"/>
            </w:tcBorders>
            <w:vAlign w:val="center"/>
          </w:tcPr>
          <w:p w14:paraId="0081D61E" w14:textId="061DE6BA" w:rsidR="0062572F" w:rsidRPr="00E7554E" w:rsidRDefault="0062572F"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№606/605 «Караганды – Балхаш 2»</w:t>
            </w:r>
          </w:p>
        </w:tc>
      </w:tr>
      <w:tr w:rsidR="00387918" w:rsidRPr="000535E6" w14:paraId="4017ECDF" w14:textId="77777777" w:rsidTr="00387918">
        <w:trPr>
          <w:trHeight w:val="1316"/>
        </w:trPr>
        <w:tc>
          <w:tcPr>
            <w:tcW w:w="640" w:type="dxa"/>
            <w:tcBorders>
              <w:top w:val="single" w:sz="4" w:space="0" w:color="auto"/>
              <w:left w:val="single" w:sz="4" w:space="0" w:color="auto"/>
              <w:bottom w:val="single" w:sz="4" w:space="0" w:color="auto"/>
              <w:right w:val="single" w:sz="4" w:space="0" w:color="auto"/>
            </w:tcBorders>
            <w:noWrap/>
            <w:vAlign w:val="center"/>
          </w:tcPr>
          <w:p w14:paraId="4D49FDA3"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tcBorders>
              <w:top w:val="single" w:sz="4" w:space="0" w:color="auto"/>
              <w:left w:val="nil"/>
              <w:bottom w:val="single" w:sz="4" w:space="0" w:color="auto"/>
              <w:right w:val="single" w:sz="4" w:space="0" w:color="auto"/>
            </w:tcBorders>
            <w:noWrap/>
            <w:vAlign w:val="center"/>
          </w:tcPr>
          <w:p w14:paraId="2A942A83" w14:textId="77777777" w:rsidR="00387918" w:rsidRPr="00C404DB" w:rsidRDefault="00387918" w:rsidP="00F751D5">
            <w:pPr>
              <w:tabs>
                <w:tab w:val="left" w:pos="5387"/>
              </w:tabs>
              <w:spacing w:after="0" w:line="240" w:lineRule="auto"/>
              <w:jc w:val="center"/>
              <w:rPr>
                <w:rFonts w:ascii="Times New Roman" w:eastAsia="Calibri" w:hAnsi="Times New Roman"/>
                <w:color w:val="000000"/>
              </w:rPr>
            </w:pPr>
          </w:p>
        </w:tc>
        <w:tc>
          <w:tcPr>
            <w:tcW w:w="2615" w:type="dxa"/>
            <w:tcBorders>
              <w:top w:val="single" w:sz="4" w:space="0" w:color="auto"/>
              <w:left w:val="nil"/>
              <w:bottom w:val="single" w:sz="4" w:space="0" w:color="auto"/>
              <w:right w:val="single" w:sz="4" w:space="0" w:color="auto"/>
            </w:tcBorders>
            <w:noWrap/>
            <w:vAlign w:val="center"/>
          </w:tcPr>
          <w:p w14:paraId="112FA455" w14:textId="77777777" w:rsidR="00387918"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bottom w:val="single" w:sz="4" w:space="0" w:color="auto"/>
              <w:right w:val="single" w:sz="4" w:space="0" w:color="auto"/>
            </w:tcBorders>
            <w:vAlign w:val="center"/>
          </w:tcPr>
          <w:p w14:paraId="6BC001F4" w14:textId="6722A2FE" w:rsidR="00387918"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№220/219 «Караганды -Балхаш»</w:t>
            </w:r>
          </w:p>
        </w:tc>
      </w:tr>
      <w:tr w:rsidR="00387918" w:rsidRPr="000535E6" w14:paraId="1B19209D" w14:textId="77777777" w:rsidTr="00387918">
        <w:trPr>
          <w:trHeight w:val="1316"/>
        </w:trPr>
        <w:tc>
          <w:tcPr>
            <w:tcW w:w="640" w:type="dxa"/>
            <w:tcBorders>
              <w:top w:val="single" w:sz="4" w:space="0" w:color="auto"/>
              <w:left w:val="single" w:sz="4" w:space="0" w:color="auto"/>
              <w:right w:val="single" w:sz="4" w:space="0" w:color="auto"/>
            </w:tcBorders>
            <w:noWrap/>
            <w:vAlign w:val="center"/>
          </w:tcPr>
          <w:p w14:paraId="217D3AD1" w14:textId="77777777" w:rsidR="00387918" w:rsidRPr="00E7554E"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2978" w:type="dxa"/>
            <w:tcBorders>
              <w:top w:val="single" w:sz="4" w:space="0" w:color="auto"/>
              <w:left w:val="nil"/>
              <w:right w:val="single" w:sz="4" w:space="0" w:color="auto"/>
            </w:tcBorders>
            <w:noWrap/>
            <w:vAlign w:val="center"/>
          </w:tcPr>
          <w:p w14:paraId="5C4637EB" w14:textId="77777777" w:rsidR="00387918" w:rsidRPr="00C404DB" w:rsidRDefault="00387918" w:rsidP="00F751D5">
            <w:pPr>
              <w:tabs>
                <w:tab w:val="left" w:pos="5387"/>
              </w:tabs>
              <w:spacing w:after="0" w:line="240" w:lineRule="auto"/>
              <w:jc w:val="center"/>
              <w:rPr>
                <w:rFonts w:ascii="Times New Roman" w:eastAsia="Calibri" w:hAnsi="Times New Roman"/>
                <w:color w:val="000000"/>
              </w:rPr>
            </w:pPr>
          </w:p>
        </w:tc>
        <w:tc>
          <w:tcPr>
            <w:tcW w:w="2615" w:type="dxa"/>
            <w:tcBorders>
              <w:top w:val="single" w:sz="4" w:space="0" w:color="auto"/>
              <w:left w:val="nil"/>
              <w:right w:val="single" w:sz="4" w:space="0" w:color="auto"/>
            </w:tcBorders>
            <w:noWrap/>
            <w:vAlign w:val="center"/>
          </w:tcPr>
          <w:p w14:paraId="0CDC23F7" w14:textId="77777777" w:rsidR="00387918" w:rsidRDefault="00387918" w:rsidP="00F751D5">
            <w:pPr>
              <w:tabs>
                <w:tab w:val="left" w:pos="5387"/>
              </w:tabs>
              <w:spacing w:after="0" w:line="240" w:lineRule="auto"/>
              <w:jc w:val="center"/>
              <w:rPr>
                <w:rFonts w:ascii="Times New Roman" w:hAnsi="Times New Roman" w:cs="Times New Roman"/>
                <w:color w:val="000000"/>
                <w:sz w:val="24"/>
                <w:szCs w:val="24"/>
              </w:rPr>
            </w:pPr>
          </w:p>
        </w:tc>
        <w:tc>
          <w:tcPr>
            <w:tcW w:w="3798" w:type="dxa"/>
            <w:tcBorders>
              <w:top w:val="single" w:sz="4" w:space="0" w:color="auto"/>
              <w:left w:val="nil"/>
              <w:right w:val="single" w:sz="4" w:space="0" w:color="auto"/>
            </w:tcBorders>
            <w:vAlign w:val="center"/>
          </w:tcPr>
          <w:p w14:paraId="745C7C4A" w14:textId="6842EB13" w:rsidR="00387918" w:rsidRDefault="00387918"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№459/460/457/458 «Оскемен/Семей -Достык»</w:t>
            </w:r>
          </w:p>
        </w:tc>
      </w:tr>
    </w:tbl>
    <w:p w14:paraId="2E7B564A" w14:textId="77777777" w:rsidR="000C4F2E" w:rsidRPr="000535E6" w:rsidRDefault="000C4F2E" w:rsidP="00F751D5">
      <w:pPr>
        <w:pStyle w:val="Style4"/>
        <w:widowControl/>
        <w:tabs>
          <w:tab w:val="left" w:pos="34"/>
          <w:tab w:val="left" w:pos="5387"/>
        </w:tabs>
        <w:spacing w:line="259" w:lineRule="exact"/>
        <w:ind w:hanging="142"/>
        <w:rPr>
          <w:rStyle w:val="FontStyle12"/>
          <w:b/>
          <w:sz w:val="24"/>
          <w:szCs w:val="24"/>
          <w:lang w:val="ru-RU"/>
        </w:rPr>
      </w:pPr>
    </w:p>
    <w:p w14:paraId="4CAA0E81" w14:textId="77777777" w:rsidR="007115B0" w:rsidRPr="000535E6" w:rsidRDefault="00B41E94" w:rsidP="00F751D5">
      <w:pPr>
        <w:pStyle w:val="Style4"/>
        <w:widowControl/>
        <w:tabs>
          <w:tab w:val="left" w:pos="34"/>
          <w:tab w:val="left" w:pos="5387"/>
        </w:tabs>
        <w:spacing w:line="259" w:lineRule="exact"/>
        <w:ind w:hanging="142"/>
        <w:rPr>
          <w:rStyle w:val="FontStyle12"/>
          <w:b/>
          <w:sz w:val="24"/>
          <w:szCs w:val="24"/>
          <w:lang w:val="ru-RU"/>
        </w:rPr>
      </w:pPr>
      <w:r w:rsidRPr="000535E6">
        <w:rPr>
          <w:rStyle w:val="FontStyle12"/>
          <w:sz w:val="20"/>
          <w:szCs w:val="20"/>
          <w:lang w:val="ru-RU"/>
        </w:rPr>
        <w:t>* Номер поезда и его сообщение может корректироваться в зависимости от назначения или отмены маршрутов.</w:t>
      </w:r>
    </w:p>
    <w:p w14:paraId="6AB2F424" w14:textId="77777777" w:rsidR="00A35846" w:rsidRPr="000535E6" w:rsidRDefault="00A35846" w:rsidP="00F751D5">
      <w:pPr>
        <w:pStyle w:val="Style4"/>
        <w:widowControl/>
        <w:tabs>
          <w:tab w:val="left" w:pos="34"/>
          <w:tab w:val="left" w:pos="5387"/>
        </w:tabs>
        <w:spacing w:line="259" w:lineRule="exact"/>
        <w:ind w:hanging="142"/>
        <w:rPr>
          <w:rStyle w:val="FontStyle12"/>
          <w:b/>
          <w:sz w:val="24"/>
          <w:szCs w:val="24"/>
          <w:lang w:val="ru-RU"/>
        </w:rPr>
      </w:pPr>
    </w:p>
    <w:p w14:paraId="72371C19" w14:textId="6418B315" w:rsidR="00E752C6" w:rsidRPr="000535E6" w:rsidRDefault="00A347C5" w:rsidP="00A347C5">
      <w:pPr>
        <w:tabs>
          <w:tab w:val="left" w:pos="4962"/>
          <w:tab w:val="left" w:pos="5387"/>
        </w:tabs>
        <w:jc w:val="center"/>
        <w:rPr>
          <w:rFonts w:ascii="Times New Roman" w:hAnsi="Times New Roman" w:cs="Times New Roman"/>
          <w:sz w:val="28"/>
          <w:szCs w:val="28"/>
        </w:rPr>
      </w:pPr>
      <w:r>
        <w:rPr>
          <w:rFonts w:ascii="Times New Roman" w:hAnsi="Times New Roman" w:cs="Times New Roman"/>
          <w:sz w:val="28"/>
          <w:szCs w:val="28"/>
        </w:rPr>
        <w:t>______________________________</w:t>
      </w:r>
    </w:p>
    <w:sectPr w:rsidR="00E752C6" w:rsidRPr="000535E6" w:rsidSect="00DF7C22">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79DBB" w14:textId="77777777" w:rsidR="004B659B" w:rsidRDefault="004B659B" w:rsidP="00306203">
      <w:pPr>
        <w:spacing w:after="0" w:line="240" w:lineRule="auto"/>
      </w:pPr>
      <w:r>
        <w:separator/>
      </w:r>
    </w:p>
  </w:endnote>
  <w:endnote w:type="continuationSeparator" w:id="0">
    <w:p w14:paraId="56ECD204" w14:textId="77777777" w:rsidR="004B659B" w:rsidRDefault="004B659B" w:rsidP="00306203">
      <w:pPr>
        <w:spacing w:after="0" w:line="240" w:lineRule="auto"/>
      </w:pPr>
      <w:r>
        <w:continuationSeparator/>
      </w:r>
    </w:p>
  </w:endnote>
  <w:endnote w:type="continuationNotice" w:id="1">
    <w:p w14:paraId="34C823BE" w14:textId="77777777" w:rsidR="004B659B" w:rsidRDefault="004B65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2D65B" w14:textId="77777777" w:rsidR="004B659B" w:rsidRDefault="004B659B" w:rsidP="00306203">
      <w:pPr>
        <w:spacing w:after="0" w:line="240" w:lineRule="auto"/>
      </w:pPr>
      <w:r>
        <w:separator/>
      </w:r>
    </w:p>
  </w:footnote>
  <w:footnote w:type="continuationSeparator" w:id="0">
    <w:p w14:paraId="18B52EAF" w14:textId="77777777" w:rsidR="004B659B" w:rsidRDefault="004B659B" w:rsidP="00306203">
      <w:pPr>
        <w:spacing w:after="0" w:line="240" w:lineRule="auto"/>
      </w:pPr>
      <w:r>
        <w:continuationSeparator/>
      </w:r>
    </w:p>
  </w:footnote>
  <w:footnote w:type="continuationNotice" w:id="1">
    <w:p w14:paraId="3DDC75C3" w14:textId="77777777" w:rsidR="004B659B" w:rsidRDefault="004B65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35E6"/>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6957"/>
    <w:rsid w:val="000D7E2A"/>
    <w:rsid w:val="000E0846"/>
    <w:rsid w:val="000E0FCF"/>
    <w:rsid w:val="000E1030"/>
    <w:rsid w:val="000E3306"/>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075"/>
    <w:rsid w:val="00135268"/>
    <w:rsid w:val="00135E30"/>
    <w:rsid w:val="00136313"/>
    <w:rsid w:val="00140C6F"/>
    <w:rsid w:val="001414FD"/>
    <w:rsid w:val="00141538"/>
    <w:rsid w:val="00141BCC"/>
    <w:rsid w:val="001477FB"/>
    <w:rsid w:val="0015032F"/>
    <w:rsid w:val="001503E6"/>
    <w:rsid w:val="00151EAD"/>
    <w:rsid w:val="00154396"/>
    <w:rsid w:val="00154F08"/>
    <w:rsid w:val="001564D9"/>
    <w:rsid w:val="0016408B"/>
    <w:rsid w:val="00164F02"/>
    <w:rsid w:val="001669B7"/>
    <w:rsid w:val="00167FAF"/>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3411"/>
    <w:rsid w:val="001B7622"/>
    <w:rsid w:val="001B76E5"/>
    <w:rsid w:val="001B7B28"/>
    <w:rsid w:val="001C13C9"/>
    <w:rsid w:val="001C16B7"/>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4D34"/>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37D71"/>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87918"/>
    <w:rsid w:val="00392CDA"/>
    <w:rsid w:val="003935C4"/>
    <w:rsid w:val="003957F0"/>
    <w:rsid w:val="003A00CD"/>
    <w:rsid w:val="003A490C"/>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448D"/>
    <w:rsid w:val="003D7F51"/>
    <w:rsid w:val="003E0A2C"/>
    <w:rsid w:val="003E1332"/>
    <w:rsid w:val="003E1950"/>
    <w:rsid w:val="003E218F"/>
    <w:rsid w:val="003E222B"/>
    <w:rsid w:val="003E6943"/>
    <w:rsid w:val="003E777D"/>
    <w:rsid w:val="003F116A"/>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5939"/>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659B"/>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5CEC"/>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572F"/>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205C"/>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3597"/>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10E5"/>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1D6D"/>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5C9A"/>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65A"/>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2D96"/>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28F"/>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1CA"/>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772"/>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47C5"/>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8E8"/>
    <w:rsid w:val="00AA7931"/>
    <w:rsid w:val="00AB0685"/>
    <w:rsid w:val="00AB2185"/>
    <w:rsid w:val="00AB29A7"/>
    <w:rsid w:val="00AB3735"/>
    <w:rsid w:val="00AB40FF"/>
    <w:rsid w:val="00AB46CC"/>
    <w:rsid w:val="00AB6E30"/>
    <w:rsid w:val="00AC07CE"/>
    <w:rsid w:val="00AC14FE"/>
    <w:rsid w:val="00AC2974"/>
    <w:rsid w:val="00AC3CC4"/>
    <w:rsid w:val="00AC446A"/>
    <w:rsid w:val="00AC57BC"/>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073D"/>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5C50"/>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0E6"/>
    <w:rsid w:val="00D40699"/>
    <w:rsid w:val="00D4195E"/>
    <w:rsid w:val="00D43EAA"/>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37E9"/>
    <w:rsid w:val="00DF4670"/>
    <w:rsid w:val="00DF62C0"/>
    <w:rsid w:val="00DF6B17"/>
    <w:rsid w:val="00DF74E4"/>
    <w:rsid w:val="00DF7C22"/>
    <w:rsid w:val="00DF7EAB"/>
    <w:rsid w:val="00DF7EB0"/>
    <w:rsid w:val="00DF7EC0"/>
    <w:rsid w:val="00E01419"/>
    <w:rsid w:val="00E02887"/>
    <w:rsid w:val="00E03FF7"/>
    <w:rsid w:val="00E07E0E"/>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1390"/>
    <w:rsid w:val="00E554A6"/>
    <w:rsid w:val="00E55D40"/>
    <w:rsid w:val="00E56B7B"/>
    <w:rsid w:val="00E61240"/>
    <w:rsid w:val="00E61EF1"/>
    <w:rsid w:val="00E625F4"/>
    <w:rsid w:val="00E65282"/>
    <w:rsid w:val="00E7040E"/>
    <w:rsid w:val="00E70550"/>
    <w:rsid w:val="00E7243D"/>
    <w:rsid w:val="00E734C4"/>
    <w:rsid w:val="00E735A7"/>
    <w:rsid w:val="00E750B6"/>
    <w:rsid w:val="00E752C6"/>
    <w:rsid w:val="00E7554E"/>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09C8"/>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20EC"/>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777"/>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2AB8"/>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1396</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2025-08-18T13:02:00Z</dcterms:modified>
</cp:coreProperties>
</file>